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403" w:type="dxa"/>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5134"/>
        <w:gridCol w:w="5134"/>
        <w:gridCol w:w="5135"/>
      </w:tblGrid>
      <w:tr w:rsidR="005B289B" w14:paraId="084FA8B8" w14:textId="77777777" w:rsidTr="007F0DC0">
        <w:trPr>
          <w:trHeight w:val="2736"/>
        </w:trPr>
        <w:tc>
          <w:tcPr>
            <w:tcW w:w="5134" w:type="dxa"/>
          </w:tcPr>
          <w:p w14:paraId="42DE98F4" w14:textId="77777777" w:rsidR="007F0DC0" w:rsidRDefault="007F0DC0">
            <w:pPr>
              <w:rPr>
                <w:rFonts w:ascii="Segoe Print" w:hAnsi="Segoe Print"/>
              </w:rPr>
            </w:pPr>
            <w:r>
              <w:rPr>
                <w:rFonts w:ascii="Segoe Print" w:hAnsi="Segoe Print"/>
              </w:rPr>
              <w:t xml:space="preserve">Complete a kindness diary. </w:t>
            </w:r>
          </w:p>
          <w:p w14:paraId="709E9BBC" w14:textId="77777777" w:rsidR="007F0DC0" w:rsidRPr="005B289B" w:rsidRDefault="007F0DC0">
            <w:pPr>
              <w:rPr>
                <w:rFonts w:ascii="Segoe Print" w:hAnsi="Segoe Print"/>
                <w:sz w:val="20"/>
                <w:szCs w:val="20"/>
              </w:rPr>
            </w:pPr>
            <w:r w:rsidRPr="005B289B">
              <w:rPr>
                <w:rFonts w:ascii="Segoe Print" w:hAnsi="Segoe Print"/>
                <w:sz w:val="20"/>
                <w:szCs w:val="20"/>
              </w:rPr>
              <w:t xml:space="preserve">Try and do something kind for another person once a day for a week. Draw pictures or write about what you did. </w:t>
            </w:r>
          </w:p>
          <w:p w14:paraId="0FC965FF" w14:textId="77777777" w:rsidR="00663275" w:rsidRPr="005B289B" w:rsidRDefault="00663275">
            <w:pPr>
              <w:rPr>
                <w:rFonts w:ascii="Segoe Print" w:hAnsi="Segoe Print"/>
                <w:sz w:val="20"/>
                <w:szCs w:val="20"/>
              </w:rPr>
            </w:pPr>
            <w:r w:rsidRPr="005B289B">
              <w:rPr>
                <w:noProof/>
                <w:sz w:val="20"/>
                <w:szCs w:val="20"/>
                <w:lang w:eastAsia="en-GB"/>
              </w:rPr>
              <w:drawing>
                <wp:anchor distT="0" distB="0" distL="114300" distR="114300" simplePos="0" relativeHeight="251659264" behindDoc="1" locked="0" layoutInCell="1" allowOverlap="1" wp14:anchorId="38F8295F" wp14:editId="2357E506">
                  <wp:simplePos x="0" y="0"/>
                  <wp:positionH relativeFrom="column">
                    <wp:posOffset>979170</wp:posOffset>
                  </wp:positionH>
                  <wp:positionV relativeFrom="paragraph">
                    <wp:posOffset>294005</wp:posOffset>
                  </wp:positionV>
                  <wp:extent cx="960120" cy="960120"/>
                  <wp:effectExtent l="0" t="0" r="0" b="0"/>
                  <wp:wrapTight wrapText="bothSides">
                    <wp:wrapPolygon edited="0">
                      <wp:start x="7286" y="1286"/>
                      <wp:lineTo x="5143" y="3429"/>
                      <wp:lineTo x="1714" y="7714"/>
                      <wp:lineTo x="1714" y="15857"/>
                      <wp:lineTo x="2571" y="19714"/>
                      <wp:lineTo x="18429" y="19714"/>
                      <wp:lineTo x="19286" y="15857"/>
                      <wp:lineTo x="18857" y="8143"/>
                      <wp:lineTo x="15000" y="3429"/>
                      <wp:lineTo x="12857" y="1286"/>
                      <wp:lineTo x="7286" y="1286"/>
                    </wp:wrapPolygon>
                  </wp:wrapTight>
                  <wp:docPr id="3" name="Picture 3" descr="Be Kind Rainbow Sticker - Stickers North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 Kind Rainbow Sticker - Stickers Northw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DC0" w:rsidRPr="005B289B">
              <w:rPr>
                <w:rFonts w:ascii="Segoe Print" w:hAnsi="Segoe Print"/>
                <w:sz w:val="20"/>
                <w:szCs w:val="20"/>
              </w:rPr>
              <w:t xml:space="preserve">At the end of the week, think about how it made you feel. </w:t>
            </w:r>
          </w:p>
          <w:p w14:paraId="3C5AB44A" w14:textId="77777777" w:rsidR="007F0DC0" w:rsidRPr="007F0DC0" w:rsidRDefault="007F0DC0" w:rsidP="00663275">
            <w:pPr>
              <w:jc w:val="center"/>
              <w:rPr>
                <w:rFonts w:ascii="Segoe Print" w:hAnsi="Segoe Print"/>
              </w:rPr>
            </w:pPr>
          </w:p>
        </w:tc>
        <w:tc>
          <w:tcPr>
            <w:tcW w:w="5134" w:type="dxa"/>
          </w:tcPr>
          <w:p w14:paraId="7EC34DC0" w14:textId="77777777" w:rsidR="007F0DC0" w:rsidRDefault="007F0DC0">
            <w:pPr>
              <w:rPr>
                <w:rFonts w:ascii="Segoe Print" w:hAnsi="Segoe Print"/>
              </w:rPr>
            </w:pPr>
            <w:r>
              <w:rPr>
                <w:rFonts w:ascii="Segoe Print" w:hAnsi="Segoe Print"/>
              </w:rPr>
              <w:t>Visit</w:t>
            </w:r>
          </w:p>
          <w:p w14:paraId="258ABAE8" w14:textId="77777777" w:rsidR="007F0DC0" w:rsidRPr="005B289B" w:rsidRDefault="00EA0D9D">
            <w:pPr>
              <w:rPr>
                <w:rFonts w:ascii="Segoe Print" w:hAnsi="Segoe Print"/>
                <w:sz w:val="20"/>
                <w:szCs w:val="20"/>
              </w:rPr>
            </w:pPr>
            <w:hyperlink r:id="rId5" w:history="1">
              <w:r w:rsidR="007F0DC0" w:rsidRPr="005B289B">
                <w:rPr>
                  <w:rStyle w:val="Hyperlink"/>
                  <w:rFonts w:ascii="Segoe Print" w:hAnsi="Segoe Print"/>
                  <w:sz w:val="20"/>
                  <w:szCs w:val="20"/>
                </w:rPr>
                <w:t>https://www.royalmail.com/thumbsup</w:t>
              </w:r>
            </w:hyperlink>
          </w:p>
          <w:p w14:paraId="56312F5F" w14:textId="77777777" w:rsidR="007F0DC0" w:rsidRPr="005B289B" w:rsidRDefault="007F0DC0">
            <w:pPr>
              <w:rPr>
                <w:sz w:val="20"/>
                <w:szCs w:val="20"/>
              </w:rPr>
            </w:pPr>
            <w:r w:rsidRPr="005B289B">
              <w:rPr>
                <w:rFonts w:ascii="Segoe Print" w:hAnsi="Segoe Print"/>
                <w:sz w:val="20"/>
                <w:szCs w:val="20"/>
              </w:rPr>
              <w:t>to complete a ‘Thank you’ thumbs up design for your postman or postwoman.</w:t>
            </w:r>
            <w:r w:rsidRPr="005B289B">
              <w:rPr>
                <w:sz w:val="20"/>
                <w:szCs w:val="20"/>
              </w:rPr>
              <w:t xml:space="preserve"> </w:t>
            </w:r>
          </w:p>
          <w:p w14:paraId="37F3283A" w14:textId="77777777" w:rsidR="00663275" w:rsidRPr="007F0DC0" w:rsidRDefault="00663275" w:rsidP="00663275">
            <w:pPr>
              <w:jc w:val="center"/>
              <w:rPr>
                <w:rFonts w:ascii="Segoe Print" w:hAnsi="Segoe Print"/>
              </w:rPr>
            </w:pPr>
            <w:r>
              <w:rPr>
                <w:noProof/>
                <w:lang w:eastAsia="en-GB"/>
              </w:rPr>
              <w:drawing>
                <wp:anchor distT="0" distB="0" distL="114300" distR="114300" simplePos="0" relativeHeight="251658240" behindDoc="1" locked="0" layoutInCell="1" allowOverlap="1" wp14:anchorId="7DF9E3E7" wp14:editId="76A9151E">
                  <wp:simplePos x="0" y="0"/>
                  <wp:positionH relativeFrom="column">
                    <wp:posOffset>957580</wp:posOffset>
                  </wp:positionH>
                  <wp:positionV relativeFrom="paragraph">
                    <wp:posOffset>34925</wp:posOffset>
                  </wp:positionV>
                  <wp:extent cx="1089660" cy="1089660"/>
                  <wp:effectExtent l="0" t="0" r="0" b="0"/>
                  <wp:wrapTight wrapText="bothSides">
                    <wp:wrapPolygon edited="0">
                      <wp:start x="0" y="0"/>
                      <wp:lineTo x="0" y="21147"/>
                      <wp:lineTo x="21147" y="21147"/>
                      <wp:lineTo x="21147" y="0"/>
                      <wp:lineTo x="0" y="0"/>
                    </wp:wrapPolygon>
                  </wp:wrapTight>
                  <wp:docPr id="1" name="Picture 1" descr="Thumbs up | Royal Mail Group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up | Royal Mail Group Lt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5" w:type="dxa"/>
          </w:tcPr>
          <w:p w14:paraId="065B1550" w14:textId="77777777" w:rsidR="007F0DC0" w:rsidRDefault="007F0DC0">
            <w:pPr>
              <w:rPr>
                <w:rFonts w:ascii="Segoe Print" w:hAnsi="Segoe Print"/>
              </w:rPr>
            </w:pPr>
            <w:r>
              <w:rPr>
                <w:rFonts w:ascii="Segoe Print" w:hAnsi="Segoe Print"/>
              </w:rPr>
              <w:t>Try some meditation.</w:t>
            </w:r>
          </w:p>
          <w:p w14:paraId="6F4D422D" w14:textId="77777777" w:rsidR="007F0DC0" w:rsidRPr="005B289B" w:rsidRDefault="007F0DC0">
            <w:pPr>
              <w:rPr>
                <w:rFonts w:ascii="Segoe Print" w:hAnsi="Segoe Print"/>
                <w:sz w:val="20"/>
                <w:szCs w:val="20"/>
              </w:rPr>
            </w:pPr>
            <w:r w:rsidRPr="005B289B">
              <w:rPr>
                <w:rFonts w:ascii="Segoe Print" w:hAnsi="Segoe Print"/>
                <w:sz w:val="20"/>
                <w:szCs w:val="20"/>
              </w:rPr>
              <w:t>Search ‘</w:t>
            </w:r>
            <w:proofErr w:type="gramStart"/>
            <w:r w:rsidRPr="005B289B">
              <w:rPr>
                <w:rFonts w:ascii="Segoe Print" w:hAnsi="Segoe Print"/>
                <w:sz w:val="20"/>
                <w:szCs w:val="20"/>
              </w:rPr>
              <w:t>kids</w:t>
            </w:r>
            <w:proofErr w:type="gramEnd"/>
            <w:r w:rsidRPr="005B289B">
              <w:rPr>
                <w:rFonts w:ascii="Segoe Print" w:hAnsi="Segoe Print"/>
                <w:sz w:val="20"/>
                <w:szCs w:val="20"/>
              </w:rPr>
              <w:t xml:space="preserve"> meditation’ on </w:t>
            </w:r>
            <w:proofErr w:type="spellStart"/>
            <w:r w:rsidRPr="005B289B">
              <w:rPr>
                <w:rFonts w:ascii="Segoe Print" w:hAnsi="Segoe Print"/>
                <w:sz w:val="20"/>
                <w:szCs w:val="20"/>
              </w:rPr>
              <w:t>Youtube</w:t>
            </w:r>
            <w:proofErr w:type="spellEnd"/>
            <w:r w:rsidRPr="005B289B">
              <w:rPr>
                <w:rFonts w:ascii="Segoe Print" w:hAnsi="Segoe Print"/>
                <w:sz w:val="20"/>
                <w:szCs w:val="20"/>
              </w:rPr>
              <w:t xml:space="preserve"> to find videos- you can be guided if you haven’t tried this before. Try to switch off and try some peaceful relaxing. </w:t>
            </w:r>
          </w:p>
          <w:p w14:paraId="01F0A752" w14:textId="77777777" w:rsidR="00663275" w:rsidRPr="007F0DC0" w:rsidRDefault="00663275" w:rsidP="00663275">
            <w:pPr>
              <w:jc w:val="center"/>
              <w:rPr>
                <w:rFonts w:ascii="Segoe Print" w:hAnsi="Segoe Print"/>
              </w:rPr>
            </w:pPr>
            <w:r>
              <w:rPr>
                <w:noProof/>
                <w:lang w:eastAsia="en-GB"/>
              </w:rPr>
              <w:drawing>
                <wp:inline distT="0" distB="0" distL="0" distR="0" wp14:anchorId="4F9C1802" wp14:editId="3251E529">
                  <wp:extent cx="1127760" cy="845993"/>
                  <wp:effectExtent l="0" t="0" r="0" b="0"/>
                  <wp:docPr id="2" name="Picture 2" descr="Family Meditating Sitting In Lotus Pose, Young Adults And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Meditating Sitting In Lotus Pose, Young Adults And Childr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8856" cy="861818"/>
                          </a:xfrm>
                          <a:prstGeom prst="rect">
                            <a:avLst/>
                          </a:prstGeom>
                          <a:noFill/>
                          <a:ln>
                            <a:noFill/>
                          </a:ln>
                        </pic:spPr>
                      </pic:pic>
                    </a:graphicData>
                  </a:graphic>
                </wp:inline>
              </w:drawing>
            </w:r>
          </w:p>
        </w:tc>
      </w:tr>
      <w:tr w:rsidR="005B289B" w14:paraId="0FF720B8" w14:textId="77777777" w:rsidTr="007F0DC0">
        <w:trPr>
          <w:trHeight w:val="2736"/>
        </w:trPr>
        <w:tc>
          <w:tcPr>
            <w:tcW w:w="5134" w:type="dxa"/>
          </w:tcPr>
          <w:p w14:paraId="73084999" w14:textId="77777777" w:rsidR="007F0DC0" w:rsidRDefault="005B289B">
            <w:pPr>
              <w:rPr>
                <w:rFonts w:ascii="Segoe Print" w:hAnsi="Segoe Print"/>
              </w:rPr>
            </w:pPr>
            <w:r>
              <w:rPr>
                <w:rFonts w:ascii="Segoe Print" w:hAnsi="Segoe Print"/>
              </w:rPr>
              <w:t>Belly breathing</w:t>
            </w:r>
          </w:p>
          <w:p w14:paraId="1FFC709B" w14:textId="77777777" w:rsidR="005B289B" w:rsidRPr="005B289B" w:rsidRDefault="005B289B">
            <w:pPr>
              <w:rPr>
                <w:rFonts w:ascii="Segoe Print" w:hAnsi="Segoe Print"/>
                <w:sz w:val="20"/>
                <w:szCs w:val="20"/>
              </w:rPr>
            </w:pPr>
            <w:r w:rsidRPr="005B289B">
              <w:rPr>
                <w:rFonts w:ascii="Segoe Print" w:hAnsi="Segoe Print"/>
                <w:sz w:val="20"/>
                <w:szCs w:val="20"/>
              </w:rPr>
              <w:t>Ask an adult to help you put on some calm, relaxing music. Lie on your back and put a small toy or object onto your tummy. Focus on the music and see whether you can keep still enough for the object to stay on your tummy until the music finishes.</w:t>
            </w:r>
          </w:p>
          <w:p w14:paraId="3278A295" w14:textId="77777777" w:rsidR="007F0DC0" w:rsidRDefault="007F0DC0"/>
          <w:p w14:paraId="5901F16A" w14:textId="77777777" w:rsidR="00663275" w:rsidRPr="007F0DC0" w:rsidRDefault="00663275" w:rsidP="00663275">
            <w:pPr>
              <w:jc w:val="center"/>
              <w:rPr>
                <w:rFonts w:ascii="Segoe Print" w:hAnsi="Segoe Print"/>
              </w:rPr>
            </w:pPr>
          </w:p>
        </w:tc>
        <w:tc>
          <w:tcPr>
            <w:tcW w:w="5134" w:type="dxa"/>
            <w:shd w:val="clear" w:color="auto" w:fill="FBE4D5" w:themeFill="accent2" w:themeFillTint="33"/>
          </w:tcPr>
          <w:p w14:paraId="3A974DB1" w14:textId="77777777" w:rsidR="007F0DC0" w:rsidRPr="007F0DC0" w:rsidRDefault="007F0DC0" w:rsidP="007F0DC0">
            <w:pPr>
              <w:jc w:val="center"/>
              <w:rPr>
                <w:rFonts w:ascii="Segoe Print" w:hAnsi="Segoe Print"/>
                <w:sz w:val="56"/>
              </w:rPr>
            </w:pPr>
            <w:r w:rsidRPr="007F0DC0">
              <w:rPr>
                <w:rFonts w:ascii="Segoe Print" w:hAnsi="Segoe Print"/>
                <w:sz w:val="56"/>
              </w:rPr>
              <w:t xml:space="preserve">PSHE </w:t>
            </w:r>
          </w:p>
          <w:p w14:paraId="598C6580" w14:textId="77777777" w:rsidR="007F0DC0" w:rsidRPr="007F0DC0" w:rsidRDefault="007F0DC0" w:rsidP="007F0DC0">
            <w:pPr>
              <w:jc w:val="center"/>
              <w:rPr>
                <w:rFonts w:ascii="Segoe Print" w:hAnsi="Segoe Print"/>
                <w:sz w:val="40"/>
              </w:rPr>
            </w:pPr>
            <w:r w:rsidRPr="007F0DC0">
              <w:rPr>
                <w:rFonts w:ascii="Segoe Print" w:hAnsi="Segoe Print"/>
                <w:sz w:val="40"/>
              </w:rPr>
              <w:t>Home Learning Choices</w:t>
            </w:r>
          </w:p>
        </w:tc>
        <w:tc>
          <w:tcPr>
            <w:tcW w:w="5135" w:type="dxa"/>
          </w:tcPr>
          <w:p w14:paraId="7A1ED668" w14:textId="77777777" w:rsidR="007F0DC0" w:rsidRDefault="007F0DC0">
            <w:pPr>
              <w:rPr>
                <w:rFonts w:ascii="Segoe Print" w:hAnsi="Segoe Print"/>
              </w:rPr>
            </w:pPr>
            <w:r>
              <w:rPr>
                <w:rFonts w:ascii="Segoe Print" w:hAnsi="Segoe Print"/>
              </w:rPr>
              <w:t xml:space="preserve">Worry Monsters. </w:t>
            </w:r>
          </w:p>
          <w:p w14:paraId="0C145E1A" w14:textId="77777777" w:rsidR="005B289B" w:rsidRPr="005B289B" w:rsidRDefault="005B289B">
            <w:pPr>
              <w:rPr>
                <w:rFonts w:ascii="Segoe Print" w:hAnsi="Segoe Print"/>
                <w:sz w:val="20"/>
                <w:szCs w:val="20"/>
              </w:rPr>
            </w:pPr>
            <w:r w:rsidRPr="005B289B">
              <w:rPr>
                <w:rFonts w:ascii="Segoe Print" w:hAnsi="Segoe Print"/>
                <w:sz w:val="20"/>
                <w:szCs w:val="20"/>
              </w:rPr>
              <w:t xml:space="preserve">These are great as they read your worries and munch them up so you don’t have to worry about them anymore. What could you use to make your own? </w:t>
            </w:r>
          </w:p>
          <w:p w14:paraId="046ACAEA" w14:textId="77777777" w:rsidR="005B289B" w:rsidRPr="007F0DC0" w:rsidRDefault="005B289B" w:rsidP="005B289B">
            <w:pPr>
              <w:jc w:val="center"/>
              <w:rPr>
                <w:rFonts w:ascii="Segoe Print" w:hAnsi="Segoe Print"/>
              </w:rPr>
            </w:pPr>
            <w:r>
              <w:rPr>
                <w:noProof/>
                <w:lang w:eastAsia="en-GB"/>
              </w:rPr>
              <w:drawing>
                <wp:inline distT="0" distB="0" distL="0" distR="0" wp14:anchorId="0AD126F8" wp14:editId="14D0C01A">
                  <wp:extent cx="684997" cy="80645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8218" cy="810242"/>
                          </a:xfrm>
                          <a:prstGeom prst="rect">
                            <a:avLst/>
                          </a:prstGeom>
                        </pic:spPr>
                      </pic:pic>
                    </a:graphicData>
                  </a:graphic>
                </wp:inline>
              </w:drawing>
            </w:r>
          </w:p>
        </w:tc>
      </w:tr>
      <w:tr w:rsidR="005B289B" w14:paraId="2E6406FB" w14:textId="77777777" w:rsidTr="007F0DC0">
        <w:trPr>
          <w:trHeight w:val="2736"/>
        </w:trPr>
        <w:tc>
          <w:tcPr>
            <w:tcW w:w="5134" w:type="dxa"/>
          </w:tcPr>
          <w:p w14:paraId="16AEDEAE" w14:textId="77777777" w:rsidR="007F0DC0" w:rsidRPr="00F32C2B" w:rsidRDefault="00F32C2B">
            <w:pPr>
              <w:rPr>
                <w:rFonts w:ascii="Segoe Print" w:hAnsi="Segoe Print"/>
                <w:sz w:val="16"/>
              </w:rPr>
            </w:pPr>
            <w:r w:rsidRPr="00F32C2B">
              <w:rPr>
                <w:rFonts w:ascii="Segoe Print" w:hAnsi="Segoe Print"/>
                <w:sz w:val="16"/>
              </w:rPr>
              <w:t>Watch this advert</w:t>
            </w:r>
          </w:p>
          <w:p w14:paraId="4DA176A7" w14:textId="77777777" w:rsidR="00F32C2B" w:rsidRPr="00F32C2B" w:rsidRDefault="00EA0D9D">
            <w:pPr>
              <w:rPr>
                <w:rFonts w:ascii="Segoe Print" w:hAnsi="Segoe Print"/>
                <w:sz w:val="16"/>
              </w:rPr>
            </w:pPr>
            <w:hyperlink r:id="rId9" w:history="1">
              <w:r w:rsidR="00F32C2B" w:rsidRPr="00F32C2B">
                <w:rPr>
                  <w:rStyle w:val="Hyperlink"/>
                  <w:rFonts w:ascii="Segoe Print" w:hAnsi="Segoe Print"/>
                  <w:sz w:val="16"/>
                </w:rPr>
                <w:t>https://www.teachingideas.co.uk/video/Rock-Paper-Scissors</w:t>
              </w:r>
            </w:hyperlink>
          </w:p>
          <w:p w14:paraId="4651BC69" w14:textId="77777777" w:rsidR="00F32C2B" w:rsidRPr="00F32C2B" w:rsidRDefault="00F32C2B">
            <w:pPr>
              <w:rPr>
                <w:rFonts w:ascii="Segoe Print" w:hAnsi="Segoe Print"/>
                <w:sz w:val="16"/>
              </w:rPr>
            </w:pPr>
            <w:r w:rsidRPr="00F32C2B">
              <w:rPr>
                <w:rFonts w:ascii="Segoe Print" w:hAnsi="Segoe Print"/>
                <w:sz w:val="16"/>
              </w:rPr>
              <w:t>What messages can we learn from this?</w:t>
            </w:r>
          </w:p>
          <w:p w14:paraId="48B5D685" w14:textId="77777777" w:rsidR="00F32C2B" w:rsidRDefault="00F32C2B">
            <w:pPr>
              <w:rPr>
                <w:rFonts w:ascii="Segoe Print" w:hAnsi="Segoe Print"/>
                <w:sz w:val="16"/>
              </w:rPr>
            </w:pPr>
            <w:r w:rsidRPr="00F32C2B">
              <w:rPr>
                <w:rFonts w:ascii="Segoe Print" w:hAnsi="Segoe Print"/>
                <w:sz w:val="16"/>
              </w:rPr>
              <w:t>Can you write a story about it to teach other children about friendship?</w:t>
            </w:r>
          </w:p>
          <w:p w14:paraId="02F38602" w14:textId="77777777" w:rsidR="005B289B" w:rsidRPr="00F32C2B" w:rsidRDefault="005B289B">
            <w:pPr>
              <w:rPr>
                <w:rFonts w:ascii="Segoe Print" w:hAnsi="Segoe Print"/>
                <w:sz w:val="16"/>
              </w:rPr>
            </w:pPr>
            <w:r>
              <w:rPr>
                <w:rFonts w:ascii="Segoe Print" w:hAnsi="Segoe Print"/>
                <w:sz w:val="16"/>
              </w:rPr>
              <w:t>Can you draw a picture from this story? Label the characters.</w:t>
            </w:r>
          </w:p>
          <w:p w14:paraId="5368BE76" w14:textId="77777777" w:rsidR="00F32C2B" w:rsidRPr="007F0DC0" w:rsidRDefault="00F32C2B" w:rsidP="005B289B">
            <w:pPr>
              <w:jc w:val="center"/>
              <w:rPr>
                <w:rFonts w:ascii="Segoe Print" w:hAnsi="Segoe Print"/>
              </w:rPr>
            </w:pPr>
            <w:r w:rsidRPr="00F32C2B">
              <w:rPr>
                <w:rFonts w:ascii="Segoe Print" w:hAnsi="Segoe Print"/>
                <w:sz w:val="16"/>
              </w:rPr>
              <w:t xml:space="preserve">Can you create your own story using different characters? </w:t>
            </w:r>
            <w:r w:rsidRPr="00F32C2B">
              <w:rPr>
                <w:rFonts w:ascii="Segoe Print" w:hAnsi="Segoe Print"/>
                <w:noProof/>
                <w:sz w:val="16"/>
                <w:lang w:eastAsia="en-GB"/>
              </w:rPr>
              <w:drawing>
                <wp:inline distT="0" distB="0" distL="0" distR="0" wp14:anchorId="27666E47" wp14:editId="1FA1628D">
                  <wp:extent cx="1337205" cy="838200"/>
                  <wp:effectExtent l="0" t="0" r="0" b="0"/>
                  <wp:docPr id="6" name="Picture 6" descr="Rock, Paper, 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ck, Paper, Scisso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8740" cy="857967"/>
                          </a:xfrm>
                          <a:prstGeom prst="rect">
                            <a:avLst/>
                          </a:prstGeom>
                          <a:noFill/>
                          <a:ln>
                            <a:noFill/>
                          </a:ln>
                        </pic:spPr>
                      </pic:pic>
                    </a:graphicData>
                  </a:graphic>
                </wp:inline>
              </w:drawing>
            </w:r>
          </w:p>
        </w:tc>
        <w:tc>
          <w:tcPr>
            <w:tcW w:w="5134" w:type="dxa"/>
          </w:tcPr>
          <w:p w14:paraId="745F9680" w14:textId="77777777" w:rsidR="007F0DC0" w:rsidRDefault="005B289B">
            <w:pPr>
              <w:rPr>
                <w:rFonts w:ascii="Segoe Print" w:hAnsi="Segoe Print"/>
                <w:sz w:val="16"/>
                <w:szCs w:val="16"/>
              </w:rPr>
            </w:pPr>
            <w:r w:rsidRPr="005B289B">
              <w:rPr>
                <w:rFonts w:ascii="Segoe Print" w:hAnsi="Segoe Print"/>
                <w:sz w:val="16"/>
                <w:szCs w:val="16"/>
              </w:rPr>
              <w:t>Positive Paper Chains.</w:t>
            </w:r>
          </w:p>
          <w:p w14:paraId="121D90FB" w14:textId="77777777" w:rsidR="005B289B" w:rsidRPr="005B289B" w:rsidRDefault="005B289B">
            <w:pPr>
              <w:rPr>
                <w:rFonts w:ascii="Segoe Print" w:hAnsi="Segoe Print"/>
                <w:sz w:val="16"/>
                <w:szCs w:val="16"/>
              </w:rPr>
            </w:pPr>
            <w:r>
              <w:rPr>
                <w:rFonts w:ascii="Segoe Print" w:hAnsi="Segoe Print"/>
                <w:sz w:val="16"/>
                <w:szCs w:val="16"/>
              </w:rPr>
              <w:t>Take time to think of some positive messages that you can put onto pieces of paper. Remember all the things that make you feel happy and special. Put these onto pieces of paper and decorate them before joining them together to make a wonderful positive paper chain.</w:t>
            </w:r>
          </w:p>
          <w:p w14:paraId="134FB6FE" w14:textId="77777777" w:rsidR="005B289B" w:rsidRDefault="005B289B" w:rsidP="005B289B">
            <w:pPr>
              <w:jc w:val="center"/>
              <w:rPr>
                <w:rFonts w:ascii="Segoe Print" w:hAnsi="Segoe Print"/>
              </w:rPr>
            </w:pPr>
            <w:r>
              <w:rPr>
                <w:noProof/>
                <w:lang w:eastAsia="en-GB"/>
              </w:rPr>
              <w:drawing>
                <wp:inline distT="0" distB="0" distL="0" distR="0" wp14:anchorId="0D4E7D03" wp14:editId="171EA200">
                  <wp:extent cx="1409858" cy="8266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56528" cy="853981"/>
                          </a:xfrm>
                          <a:prstGeom prst="rect">
                            <a:avLst/>
                          </a:prstGeom>
                        </pic:spPr>
                      </pic:pic>
                    </a:graphicData>
                  </a:graphic>
                </wp:inline>
              </w:drawing>
            </w:r>
          </w:p>
          <w:p w14:paraId="742BDE86" w14:textId="77777777" w:rsidR="005B289B" w:rsidRDefault="005B289B">
            <w:pPr>
              <w:rPr>
                <w:rFonts w:ascii="Segoe Print" w:hAnsi="Segoe Print"/>
              </w:rPr>
            </w:pPr>
          </w:p>
          <w:p w14:paraId="5204B9FB" w14:textId="77777777" w:rsidR="005B289B" w:rsidRPr="007F0DC0" w:rsidRDefault="005B289B">
            <w:pPr>
              <w:rPr>
                <w:rFonts w:ascii="Segoe Print" w:hAnsi="Segoe Print"/>
              </w:rPr>
            </w:pPr>
          </w:p>
        </w:tc>
        <w:tc>
          <w:tcPr>
            <w:tcW w:w="5135" w:type="dxa"/>
          </w:tcPr>
          <w:p w14:paraId="1A5FC367" w14:textId="77777777" w:rsidR="007F0DC0" w:rsidRPr="00663275" w:rsidRDefault="00663275">
            <w:pPr>
              <w:rPr>
                <w:rFonts w:ascii="Segoe Print" w:hAnsi="Segoe Print"/>
                <w:sz w:val="16"/>
              </w:rPr>
            </w:pPr>
            <w:r w:rsidRPr="00663275">
              <w:rPr>
                <w:rFonts w:ascii="Segoe Print" w:hAnsi="Segoe Print"/>
                <w:sz w:val="16"/>
              </w:rPr>
              <w:t>Create a Dreams Jar/Pot</w:t>
            </w:r>
          </w:p>
          <w:p w14:paraId="66D80B80" w14:textId="77777777" w:rsidR="00663275" w:rsidRDefault="00663275">
            <w:pPr>
              <w:rPr>
                <w:sz w:val="16"/>
              </w:rPr>
            </w:pPr>
            <w:r w:rsidRPr="00663275">
              <w:rPr>
                <w:rFonts w:ascii="Segoe Print" w:hAnsi="Segoe Print"/>
                <w:sz w:val="16"/>
              </w:rPr>
              <w:t xml:space="preserve">There are lots of things we want to do at the moment but we can’t as we need to stay safe. Make a list of things you want to do when </w:t>
            </w:r>
            <w:proofErr w:type="spellStart"/>
            <w:r w:rsidRPr="00663275">
              <w:rPr>
                <w:rFonts w:ascii="Segoe Print" w:hAnsi="Segoe Print"/>
                <w:sz w:val="16"/>
              </w:rPr>
              <w:t>Covid</w:t>
            </w:r>
            <w:proofErr w:type="spellEnd"/>
            <w:r w:rsidRPr="00663275">
              <w:rPr>
                <w:rFonts w:ascii="Segoe Print" w:hAnsi="Segoe Print"/>
                <w:sz w:val="16"/>
              </w:rPr>
              <w:t xml:space="preserve"> 19 is over and cut them up and put them in a jar or pot. Keep adding to this to build it up and when we are safe again you can complete them with your friends and family!</w:t>
            </w:r>
            <w:r w:rsidRPr="00663275">
              <w:rPr>
                <w:sz w:val="16"/>
              </w:rPr>
              <w:t xml:space="preserve"> </w:t>
            </w:r>
          </w:p>
          <w:p w14:paraId="093E197A" w14:textId="77777777" w:rsidR="00663275" w:rsidRPr="00663275" w:rsidRDefault="00663275" w:rsidP="00663275">
            <w:pPr>
              <w:jc w:val="center"/>
              <w:rPr>
                <w:rFonts w:ascii="Segoe Print" w:hAnsi="Segoe Print"/>
                <w:sz w:val="16"/>
              </w:rPr>
            </w:pPr>
            <w:r w:rsidRPr="00663275">
              <w:rPr>
                <w:noProof/>
                <w:sz w:val="16"/>
                <w:lang w:eastAsia="en-GB"/>
              </w:rPr>
              <w:drawing>
                <wp:inline distT="0" distB="0" distL="0" distR="0" wp14:anchorId="0D399F89" wp14:editId="76AA13D2">
                  <wp:extent cx="1196340" cy="796400"/>
                  <wp:effectExtent l="0" t="0" r="3810" b="3810"/>
                  <wp:docPr id="5" name="Picture 5" descr="Dream jar | via Tumblr on We Hear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eam jar | via Tumblr on We Heart 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9807" cy="818679"/>
                          </a:xfrm>
                          <a:prstGeom prst="rect">
                            <a:avLst/>
                          </a:prstGeom>
                          <a:noFill/>
                          <a:ln>
                            <a:noFill/>
                          </a:ln>
                        </pic:spPr>
                      </pic:pic>
                    </a:graphicData>
                  </a:graphic>
                </wp:inline>
              </w:drawing>
            </w:r>
          </w:p>
        </w:tc>
      </w:tr>
    </w:tbl>
    <w:p w14:paraId="4E6CA4B9" w14:textId="77777777" w:rsidR="00FD5200" w:rsidRDefault="00FD5200"/>
    <w:sectPr w:rsidR="00FD5200" w:rsidSect="007F0DC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C0"/>
    <w:rsid w:val="0007667D"/>
    <w:rsid w:val="00314448"/>
    <w:rsid w:val="005B289B"/>
    <w:rsid w:val="00663275"/>
    <w:rsid w:val="007F0DC0"/>
    <w:rsid w:val="00EA0D9D"/>
    <w:rsid w:val="00F32C2B"/>
    <w:rsid w:val="00FD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CFFF"/>
  <w15:chartTrackingRefBased/>
  <w15:docId w15:val="{891A2146-4CAF-4AEE-84F9-89CE4538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F0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hyperlink" Target="https://www.royalmail.com/thumbsup" TargetMode="Externa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hyperlink" Target="https://www.teachingideas.co.uk/video/Rock-Paper-Sciss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Frain</dc:creator>
  <cp:keywords/>
  <dc:description/>
  <cp:lastModifiedBy>Sue Carey</cp:lastModifiedBy>
  <cp:revision>2</cp:revision>
  <dcterms:created xsi:type="dcterms:W3CDTF">2020-05-31T07:22:00Z</dcterms:created>
  <dcterms:modified xsi:type="dcterms:W3CDTF">2020-05-31T07:22:00Z</dcterms:modified>
</cp:coreProperties>
</file>