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8EBAA49" w:rsidR="00A236CD" w:rsidRDefault="007610AC"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21</w:t>
      </w:r>
      <w:r w:rsidR="008427C7">
        <w:rPr>
          <w:rFonts w:ascii="Arial Rounded MT Bold" w:hAnsi="Arial Rounded MT Bold"/>
          <w:color w:val="000000"/>
          <w:sz w:val="48"/>
          <w:szCs w:val="48"/>
          <w:lang w:val="en-US"/>
          <w14:ligatures w14:val="none"/>
        </w:rPr>
        <w:t>/10</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6E863F4D" w14:textId="6B3AE7B6" w:rsidR="00BC0C1F"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4DD82734" w14:textId="10E0D404" w:rsidR="007262E3" w:rsidRDefault="00FF5430" w:rsidP="002C0505">
      <w:pPr>
        <w:rPr>
          <w:rFonts w:cstheme="minorHAnsi"/>
          <w:sz w:val="24"/>
          <w:szCs w:val="24"/>
        </w:rPr>
      </w:pPr>
      <w:r w:rsidRPr="00FF5430">
        <w:rPr>
          <w:rFonts w:cstheme="minorHAnsi"/>
          <w:sz w:val="24"/>
          <w:szCs w:val="24"/>
        </w:rPr>
        <w:t>Last week, Miss Frain ran a successful workshop for parents on Accelerated Reader</w:t>
      </w:r>
      <w:r>
        <w:rPr>
          <w:rFonts w:cstheme="minorHAnsi"/>
          <w:sz w:val="24"/>
          <w:szCs w:val="24"/>
        </w:rPr>
        <w:t xml:space="preserve"> and this week Mrs </w:t>
      </w:r>
      <w:proofErr w:type="spellStart"/>
      <w:r>
        <w:rPr>
          <w:rFonts w:cstheme="minorHAnsi"/>
          <w:sz w:val="24"/>
          <w:szCs w:val="24"/>
        </w:rPr>
        <w:t>Lelliott</w:t>
      </w:r>
      <w:proofErr w:type="spellEnd"/>
      <w:r>
        <w:rPr>
          <w:rFonts w:cstheme="minorHAnsi"/>
          <w:sz w:val="24"/>
          <w:szCs w:val="24"/>
        </w:rPr>
        <w:t xml:space="preserve"> will be running one on how to use </w:t>
      </w:r>
      <w:proofErr w:type="spellStart"/>
      <w:r>
        <w:rPr>
          <w:rFonts w:cstheme="minorHAnsi"/>
          <w:sz w:val="24"/>
          <w:szCs w:val="24"/>
        </w:rPr>
        <w:t>Tucasi</w:t>
      </w:r>
      <w:proofErr w:type="spellEnd"/>
      <w:r>
        <w:rPr>
          <w:rFonts w:cstheme="minorHAnsi"/>
          <w:sz w:val="24"/>
          <w:szCs w:val="24"/>
        </w:rPr>
        <w:t>.</w:t>
      </w:r>
    </w:p>
    <w:p w14:paraId="1C324924" w14:textId="7B5BBA8F" w:rsidR="00FF5430" w:rsidRDefault="00FF5430" w:rsidP="002C0505">
      <w:pPr>
        <w:rPr>
          <w:rFonts w:cstheme="minorHAnsi"/>
          <w:sz w:val="24"/>
          <w:szCs w:val="24"/>
        </w:rPr>
      </w:pPr>
      <w:r>
        <w:rPr>
          <w:rFonts w:cstheme="minorHAnsi"/>
          <w:sz w:val="24"/>
          <w:szCs w:val="24"/>
        </w:rPr>
        <w:t xml:space="preserve">In the final week of this half-term, there is a lot going on. We have </w:t>
      </w:r>
      <w:r w:rsidR="00B93D07">
        <w:rPr>
          <w:rFonts w:cstheme="minorHAnsi"/>
          <w:sz w:val="24"/>
          <w:szCs w:val="24"/>
        </w:rPr>
        <w:t xml:space="preserve">project celebrations and </w:t>
      </w:r>
      <w:r w:rsidR="00096B41">
        <w:rPr>
          <w:rFonts w:cstheme="minorHAnsi"/>
          <w:sz w:val="24"/>
          <w:szCs w:val="24"/>
        </w:rPr>
        <w:t xml:space="preserve">the </w:t>
      </w:r>
      <w:r w:rsidR="00B93D07">
        <w:rPr>
          <w:rFonts w:cstheme="minorHAnsi"/>
          <w:sz w:val="24"/>
          <w:szCs w:val="24"/>
        </w:rPr>
        <w:t>parent appreciation event taking place after school today. Y1 will be performing their Diwali As</w:t>
      </w:r>
      <w:r w:rsidR="00096B41">
        <w:rPr>
          <w:rFonts w:cstheme="minorHAnsi"/>
          <w:sz w:val="24"/>
          <w:szCs w:val="24"/>
        </w:rPr>
        <w:t>sembly to parents</w:t>
      </w:r>
      <w:r w:rsidR="00B93D07">
        <w:rPr>
          <w:rFonts w:cstheme="minorHAnsi"/>
          <w:sz w:val="24"/>
          <w:szCs w:val="24"/>
        </w:rPr>
        <w:t xml:space="preserve"> on Thursday.</w:t>
      </w:r>
    </w:p>
    <w:p w14:paraId="040B0500" w14:textId="5A4C1EB3" w:rsidR="00414562" w:rsidRDefault="00414562" w:rsidP="002C0505">
      <w:pPr>
        <w:rPr>
          <w:rFonts w:cstheme="minorHAnsi"/>
          <w:sz w:val="24"/>
          <w:szCs w:val="24"/>
        </w:rPr>
      </w:pPr>
      <w:r>
        <w:rPr>
          <w:rFonts w:cstheme="minorHAnsi"/>
          <w:sz w:val="24"/>
          <w:szCs w:val="24"/>
        </w:rPr>
        <w:t>We have also been busy behind the scenes, planning trips and visits for second half term. Reception will be visiting Prospect Park on the 14</w:t>
      </w:r>
      <w:r w:rsidRPr="00414562">
        <w:rPr>
          <w:rFonts w:cstheme="minorHAnsi"/>
          <w:sz w:val="24"/>
          <w:szCs w:val="24"/>
          <w:vertAlign w:val="superscript"/>
        </w:rPr>
        <w:t>th</w:t>
      </w:r>
      <w:r>
        <w:rPr>
          <w:rFonts w:cstheme="minorHAnsi"/>
          <w:sz w:val="24"/>
          <w:szCs w:val="24"/>
        </w:rPr>
        <w:t xml:space="preserve"> November and Reading Buses on the 2</w:t>
      </w:r>
      <w:r w:rsidRPr="00414562">
        <w:rPr>
          <w:rFonts w:cstheme="minorHAnsi"/>
          <w:sz w:val="24"/>
          <w:szCs w:val="24"/>
          <w:vertAlign w:val="superscript"/>
        </w:rPr>
        <w:t>nd</w:t>
      </w:r>
      <w:r>
        <w:rPr>
          <w:rFonts w:cstheme="minorHAnsi"/>
          <w:sz w:val="24"/>
          <w:szCs w:val="24"/>
        </w:rPr>
        <w:t xml:space="preserve"> December. Y4 will be visiting the cinema on </w:t>
      </w:r>
      <w:r w:rsidR="00391C59">
        <w:rPr>
          <w:rFonts w:cstheme="minorHAnsi"/>
          <w:sz w:val="24"/>
          <w:szCs w:val="24"/>
        </w:rPr>
        <w:t>28</w:t>
      </w:r>
      <w:r w:rsidR="009D598F" w:rsidRPr="009D598F">
        <w:rPr>
          <w:rFonts w:cstheme="minorHAnsi"/>
          <w:sz w:val="24"/>
          <w:szCs w:val="24"/>
          <w:vertAlign w:val="superscript"/>
        </w:rPr>
        <w:t>th</w:t>
      </w:r>
      <w:r w:rsidR="009D598F">
        <w:rPr>
          <w:rFonts w:cstheme="minorHAnsi"/>
          <w:sz w:val="24"/>
          <w:szCs w:val="24"/>
        </w:rPr>
        <w:t xml:space="preserve"> November and we are also planning a whole school trip to Reading Hexagon to watch the pantomime on the 13</w:t>
      </w:r>
      <w:r w:rsidR="009D598F" w:rsidRPr="009D598F">
        <w:rPr>
          <w:rFonts w:cstheme="minorHAnsi"/>
          <w:sz w:val="24"/>
          <w:szCs w:val="24"/>
          <w:vertAlign w:val="superscript"/>
        </w:rPr>
        <w:t>th</w:t>
      </w:r>
      <w:r w:rsidR="009D598F">
        <w:rPr>
          <w:rFonts w:cstheme="minorHAnsi"/>
          <w:sz w:val="24"/>
          <w:szCs w:val="24"/>
        </w:rPr>
        <w:t xml:space="preserve"> December. Letters will be going out in due course.</w:t>
      </w:r>
    </w:p>
    <w:p w14:paraId="56D22C72" w14:textId="3ADD0122" w:rsidR="00FB2156" w:rsidRPr="00FB2156" w:rsidRDefault="00FB2156" w:rsidP="002C0505">
      <w:pPr>
        <w:rPr>
          <w:rFonts w:cstheme="minorHAnsi"/>
          <w:b/>
          <w:sz w:val="24"/>
          <w:szCs w:val="24"/>
          <w:u w:val="single"/>
        </w:rPr>
      </w:pPr>
      <w:r w:rsidRPr="00FB2156">
        <w:rPr>
          <w:rFonts w:cstheme="minorHAnsi"/>
          <w:b/>
          <w:sz w:val="24"/>
          <w:szCs w:val="24"/>
          <w:u w:val="single"/>
        </w:rPr>
        <w:t>Ordering Lunches</w:t>
      </w:r>
    </w:p>
    <w:p w14:paraId="2575BE1A" w14:textId="1C4E0806" w:rsidR="00F24DCB" w:rsidRDefault="00FB2156" w:rsidP="00F24DCB">
      <w:pPr>
        <w:rPr>
          <w:rFonts w:cstheme="minorHAnsi"/>
          <w:color w:val="000000"/>
          <w:sz w:val="24"/>
          <w:szCs w:val="24"/>
          <w:lang w:eastAsia="en-GB"/>
        </w:rPr>
      </w:pPr>
      <w:r>
        <w:rPr>
          <w:rFonts w:cstheme="minorHAnsi"/>
          <w:color w:val="000000"/>
          <w:sz w:val="24"/>
          <w:szCs w:val="24"/>
          <w:lang w:eastAsia="en-GB"/>
        </w:rPr>
        <w:t xml:space="preserve">Now that </w:t>
      </w:r>
      <w:proofErr w:type="spellStart"/>
      <w:r>
        <w:rPr>
          <w:rFonts w:cstheme="minorHAnsi"/>
          <w:color w:val="000000"/>
          <w:sz w:val="24"/>
          <w:szCs w:val="24"/>
          <w:lang w:eastAsia="en-GB"/>
        </w:rPr>
        <w:t>Tucasi</w:t>
      </w:r>
      <w:proofErr w:type="spellEnd"/>
      <w:r>
        <w:rPr>
          <w:rFonts w:cstheme="minorHAnsi"/>
          <w:color w:val="000000"/>
          <w:sz w:val="24"/>
          <w:szCs w:val="24"/>
          <w:lang w:eastAsia="en-GB"/>
        </w:rPr>
        <w:t xml:space="preserve"> is fully up and running, please could families use the website to order school dinners a week in advance please. For families unsure about how </w:t>
      </w:r>
      <w:proofErr w:type="spellStart"/>
      <w:r>
        <w:rPr>
          <w:rFonts w:cstheme="minorHAnsi"/>
          <w:color w:val="000000"/>
          <w:sz w:val="24"/>
          <w:szCs w:val="24"/>
          <w:lang w:eastAsia="en-GB"/>
        </w:rPr>
        <w:t>Tucasi</w:t>
      </w:r>
      <w:proofErr w:type="spellEnd"/>
      <w:r>
        <w:rPr>
          <w:rFonts w:cstheme="minorHAnsi"/>
          <w:color w:val="000000"/>
          <w:sz w:val="24"/>
          <w:szCs w:val="24"/>
          <w:lang w:eastAsia="en-GB"/>
        </w:rPr>
        <w:t xml:space="preserve"> works, there will be a workshop </w:t>
      </w:r>
      <w:r w:rsidR="00EE678D">
        <w:rPr>
          <w:rFonts w:cstheme="minorHAnsi"/>
          <w:color w:val="000000"/>
          <w:sz w:val="24"/>
          <w:szCs w:val="24"/>
          <w:lang w:eastAsia="en-GB"/>
        </w:rPr>
        <w:t>on Wednesday 23</w:t>
      </w:r>
      <w:r w:rsidR="00EE678D" w:rsidRPr="00EE678D">
        <w:rPr>
          <w:rFonts w:cstheme="minorHAnsi"/>
          <w:color w:val="000000"/>
          <w:sz w:val="24"/>
          <w:szCs w:val="24"/>
          <w:vertAlign w:val="superscript"/>
          <w:lang w:eastAsia="en-GB"/>
        </w:rPr>
        <w:t>rd</w:t>
      </w:r>
      <w:r w:rsidR="00EE678D">
        <w:rPr>
          <w:rFonts w:cstheme="minorHAnsi"/>
          <w:color w:val="000000"/>
          <w:sz w:val="24"/>
          <w:szCs w:val="24"/>
          <w:lang w:eastAsia="en-GB"/>
        </w:rPr>
        <w:t xml:space="preserve"> October.</w:t>
      </w:r>
    </w:p>
    <w:p w14:paraId="757594DE" w14:textId="77777777" w:rsidR="009D598F" w:rsidRDefault="007262E3" w:rsidP="00F24DCB">
      <w:pPr>
        <w:rPr>
          <w:rFonts w:cstheme="minorHAnsi"/>
          <w:b/>
          <w:color w:val="000000"/>
          <w:sz w:val="24"/>
          <w:szCs w:val="24"/>
          <w:u w:val="single"/>
          <w:lang w:eastAsia="en-GB"/>
        </w:rPr>
      </w:pPr>
      <w:r w:rsidRPr="007262E3">
        <w:rPr>
          <w:rFonts w:cstheme="minorHAnsi"/>
          <w:b/>
          <w:color w:val="000000"/>
          <w:sz w:val="24"/>
          <w:szCs w:val="24"/>
          <w:u w:val="single"/>
          <w:lang w:eastAsia="en-GB"/>
        </w:rPr>
        <w:t>Staff Update</w:t>
      </w:r>
    </w:p>
    <w:p w14:paraId="24EC8C53" w14:textId="3CB48C42" w:rsidR="007262E3" w:rsidRPr="009D598F" w:rsidRDefault="007262E3" w:rsidP="00F24DCB">
      <w:pPr>
        <w:rPr>
          <w:rFonts w:cstheme="minorHAnsi"/>
          <w:b/>
          <w:color w:val="000000"/>
          <w:sz w:val="24"/>
          <w:szCs w:val="24"/>
          <w:u w:val="single"/>
          <w:lang w:eastAsia="en-GB"/>
        </w:rPr>
      </w:pPr>
      <w:r>
        <w:rPr>
          <w:rFonts w:cstheme="minorHAnsi"/>
          <w:color w:val="000000"/>
          <w:sz w:val="24"/>
          <w:szCs w:val="24"/>
          <w:lang w:eastAsia="en-GB"/>
        </w:rPr>
        <w:t xml:space="preserve">Mrs Cole, Learning Support Assistant in Y1 will be leaving </w:t>
      </w:r>
      <w:proofErr w:type="spellStart"/>
      <w:r>
        <w:rPr>
          <w:rFonts w:cstheme="minorHAnsi"/>
          <w:color w:val="000000"/>
          <w:sz w:val="24"/>
          <w:szCs w:val="24"/>
          <w:lang w:eastAsia="en-GB"/>
        </w:rPr>
        <w:t>Civitas</w:t>
      </w:r>
      <w:proofErr w:type="spellEnd"/>
      <w:r>
        <w:rPr>
          <w:rFonts w:cstheme="minorHAnsi"/>
          <w:color w:val="000000"/>
          <w:sz w:val="24"/>
          <w:szCs w:val="24"/>
          <w:lang w:eastAsia="en-GB"/>
        </w:rPr>
        <w:t xml:space="preserve"> Academy on Thursday this week. Mrs Cole has had a big impact with both staff and children during her time at </w:t>
      </w:r>
      <w:proofErr w:type="spellStart"/>
      <w:r>
        <w:rPr>
          <w:rFonts w:cstheme="minorHAnsi"/>
          <w:color w:val="000000"/>
          <w:sz w:val="24"/>
          <w:szCs w:val="24"/>
          <w:lang w:eastAsia="en-GB"/>
        </w:rPr>
        <w:t>Civitas</w:t>
      </w:r>
      <w:proofErr w:type="spellEnd"/>
      <w:r>
        <w:rPr>
          <w:rFonts w:cstheme="minorHAnsi"/>
          <w:color w:val="000000"/>
          <w:sz w:val="24"/>
          <w:szCs w:val="24"/>
          <w:lang w:eastAsia="en-GB"/>
        </w:rPr>
        <w:t xml:space="preserve"> and we wish Mrs Cole well for the future.</w:t>
      </w:r>
    </w:p>
    <w:p w14:paraId="1DA676E3" w14:textId="385D52FC" w:rsidR="001D0E62" w:rsidRDefault="001D0E62" w:rsidP="000567B7">
      <w:pPr>
        <w:spacing w:after="0" w:line="240" w:lineRule="auto"/>
        <w:textAlignment w:val="baseline"/>
        <w:rPr>
          <w:rFonts w:ascii="Calibri" w:eastAsia="Times New Roman" w:hAnsi="Calibri" w:cs="Calibri"/>
          <w:b/>
          <w:bCs/>
          <w:sz w:val="24"/>
          <w:szCs w:val="24"/>
          <w:u w:val="single"/>
          <w:lang w:eastAsia="en-GB"/>
        </w:rPr>
      </w:pPr>
      <w:r w:rsidRPr="001D0E62">
        <w:rPr>
          <w:rFonts w:ascii="Calibri" w:eastAsia="Times New Roman" w:hAnsi="Calibri" w:cs="Calibri"/>
          <w:b/>
          <w:bCs/>
          <w:sz w:val="24"/>
          <w:szCs w:val="24"/>
          <w:u w:val="single"/>
          <w:lang w:eastAsia="en-GB"/>
        </w:rPr>
        <w:t>Project Celebrations/Parent Appreciation: Monday 21</w:t>
      </w:r>
      <w:r w:rsidRPr="001D0E62">
        <w:rPr>
          <w:rFonts w:ascii="Calibri" w:eastAsia="Times New Roman" w:hAnsi="Calibri" w:cs="Calibri"/>
          <w:b/>
          <w:bCs/>
          <w:sz w:val="24"/>
          <w:szCs w:val="24"/>
          <w:u w:val="single"/>
          <w:vertAlign w:val="superscript"/>
          <w:lang w:eastAsia="en-GB"/>
        </w:rPr>
        <w:t>st</w:t>
      </w:r>
      <w:r w:rsidRPr="001D0E62">
        <w:rPr>
          <w:rFonts w:ascii="Calibri" w:eastAsia="Times New Roman" w:hAnsi="Calibri" w:cs="Calibri"/>
          <w:b/>
          <w:bCs/>
          <w:sz w:val="24"/>
          <w:szCs w:val="24"/>
          <w:u w:val="single"/>
          <w:lang w:eastAsia="en-GB"/>
        </w:rPr>
        <w:t xml:space="preserve"> October</w:t>
      </w:r>
    </w:p>
    <w:p w14:paraId="5D35E492" w14:textId="123FE26D" w:rsidR="001D0E62" w:rsidRDefault="0040461D" w:rsidP="000567B7">
      <w:pPr>
        <w:spacing w:after="0" w:line="240" w:lineRule="auto"/>
        <w:textAlignment w:val="baseline"/>
        <w:rPr>
          <w:rFonts w:ascii="Calibri" w:eastAsia="Times New Roman" w:hAnsi="Calibri" w:cs="Calibri"/>
          <w:bCs/>
          <w:sz w:val="24"/>
          <w:szCs w:val="24"/>
          <w:lang w:eastAsia="en-GB"/>
        </w:rPr>
      </w:pPr>
      <w:r w:rsidRPr="003F69A5">
        <w:rPr>
          <w:rFonts w:ascii="Calibri" w:eastAsia="Times New Roman" w:hAnsi="Calibri" w:cs="Calibri"/>
          <w:bCs/>
          <w:sz w:val="24"/>
          <w:szCs w:val="24"/>
          <w:lang w:eastAsia="en-GB"/>
        </w:rPr>
        <w:t>Project celebrations are when families are invited in to celebrate their children’s work at the end of each half term. These take place in classrooms between 3:30 and 4pm. On this occasion we will also be staying open for families to meet in the hall until 4:30pm</w:t>
      </w:r>
      <w:r w:rsidR="0077205F" w:rsidRPr="003F69A5">
        <w:rPr>
          <w:rFonts w:ascii="Calibri" w:eastAsia="Times New Roman" w:hAnsi="Calibri" w:cs="Calibri"/>
          <w:bCs/>
          <w:sz w:val="24"/>
          <w:szCs w:val="24"/>
          <w:lang w:eastAsia="en-GB"/>
        </w:rPr>
        <w:t>. Families are invited to bring food into share.</w:t>
      </w:r>
    </w:p>
    <w:p w14:paraId="48F6E7DF" w14:textId="432A34F2" w:rsidR="00414562" w:rsidRDefault="00414562" w:rsidP="000567B7">
      <w:pPr>
        <w:spacing w:after="0" w:line="240" w:lineRule="auto"/>
        <w:textAlignment w:val="baseline"/>
        <w:rPr>
          <w:rFonts w:ascii="Calibri" w:eastAsia="Times New Roman" w:hAnsi="Calibri" w:cs="Calibri"/>
          <w:bCs/>
          <w:sz w:val="24"/>
          <w:szCs w:val="24"/>
          <w:lang w:eastAsia="en-GB"/>
        </w:rPr>
      </w:pPr>
    </w:p>
    <w:p w14:paraId="453E0713" w14:textId="2C5D42F5" w:rsidR="00414562" w:rsidRPr="00414562" w:rsidRDefault="00414562" w:rsidP="000567B7">
      <w:pPr>
        <w:spacing w:after="0" w:line="240" w:lineRule="auto"/>
        <w:textAlignment w:val="baseline"/>
        <w:rPr>
          <w:rFonts w:ascii="Calibri" w:eastAsia="Times New Roman" w:hAnsi="Calibri" w:cs="Calibri"/>
          <w:b/>
          <w:bCs/>
          <w:sz w:val="24"/>
          <w:szCs w:val="24"/>
          <w:u w:val="single"/>
          <w:lang w:eastAsia="en-GB"/>
        </w:rPr>
      </w:pPr>
      <w:r w:rsidRPr="00414562">
        <w:rPr>
          <w:rFonts w:ascii="Calibri" w:eastAsia="Times New Roman" w:hAnsi="Calibri" w:cs="Calibri"/>
          <w:b/>
          <w:bCs/>
          <w:sz w:val="24"/>
          <w:szCs w:val="24"/>
          <w:u w:val="single"/>
          <w:lang w:eastAsia="en-GB"/>
        </w:rPr>
        <w:t>Parents Evening</w:t>
      </w:r>
    </w:p>
    <w:p w14:paraId="3DFFFAF6" w14:textId="66AF61E7" w:rsidR="000F0513" w:rsidRDefault="00414562"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This will be taking place on Wednesday and Thursday after half term.</w:t>
      </w:r>
      <w:r w:rsidR="009D598F">
        <w:rPr>
          <w:rFonts w:ascii="Calibri" w:eastAsia="Times New Roman" w:hAnsi="Calibri" w:cs="Calibri"/>
          <w:bCs/>
          <w:sz w:val="24"/>
          <w:szCs w:val="24"/>
          <w:lang w:eastAsia="en-GB"/>
        </w:rPr>
        <w:t xml:space="preserve"> Please note that this year appointments will be booked via the </w:t>
      </w:r>
      <w:proofErr w:type="spellStart"/>
      <w:r w:rsidR="009D598F">
        <w:rPr>
          <w:rFonts w:ascii="Calibri" w:eastAsia="Times New Roman" w:hAnsi="Calibri" w:cs="Calibri"/>
          <w:bCs/>
          <w:sz w:val="24"/>
          <w:szCs w:val="24"/>
          <w:lang w:eastAsia="en-GB"/>
        </w:rPr>
        <w:t>Tucasi</w:t>
      </w:r>
      <w:proofErr w:type="spellEnd"/>
      <w:r w:rsidR="009D598F">
        <w:rPr>
          <w:rFonts w:ascii="Calibri" w:eastAsia="Times New Roman" w:hAnsi="Calibri" w:cs="Calibri"/>
          <w:bCs/>
          <w:sz w:val="24"/>
          <w:szCs w:val="24"/>
          <w:lang w:eastAsia="en-GB"/>
        </w:rPr>
        <w:t xml:space="preserve"> website. Bookings will go live on Tuesday 22</w:t>
      </w:r>
      <w:r w:rsidR="009D598F" w:rsidRPr="009D598F">
        <w:rPr>
          <w:rFonts w:ascii="Calibri" w:eastAsia="Times New Roman" w:hAnsi="Calibri" w:cs="Calibri"/>
          <w:bCs/>
          <w:sz w:val="24"/>
          <w:szCs w:val="24"/>
          <w:vertAlign w:val="superscript"/>
          <w:lang w:eastAsia="en-GB"/>
        </w:rPr>
        <w:t>nd</w:t>
      </w:r>
      <w:r w:rsidR="009D598F">
        <w:rPr>
          <w:rFonts w:ascii="Calibri" w:eastAsia="Times New Roman" w:hAnsi="Calibri" w:cs="Calibri"/>
          <w:bCs/>
          <w:sz w:val="24"/>
          <w:szCs w:val="24"/>
          <w:lang w:eastAsia="en-GB"/>
        </w:rPr>
        <w:t xml:space="preserve"> October.</w:t>
      </w:r>
      <w:r w:rsidR="006C5BE7">
        <w:rPr>
          <w:rFonts w:ascii="Calibri" w:eastAsia="Times New Roman" w:hAnsi="Calibri" w:cs="Calibri"/>
          <w:bCs/>
          <w:sz w:val="24"/>
          <w:szCs w:val="24"/>
          <w:lang w:eastAsia="en-GB"/>
        </w:rPr>
        <w:t xml:space="preserve"> Please note that the parent evening planned for </w:t>
      </w:r>
      <w:proofErr w:type="spellStart"/>
      <w:r w:rsidR="006C5BE7">
        <w:rPr>
          <w:rFonts w:ascii="Calibri" w:eastAsia="Times New Roman" w:hAnsi="Calibri" w:cs="Calibri"/>
          <w:bCs/>
          <w:sz w:val="24"/>
          <w:szCs w:val="24"/>
          <w:lang w:eastAsia="en-GB"/>
        </w:rPr>
        <w:t>Gruffalo</w:t>
      </w:r>
      <w:proofErr w:type="spellEnd"/>
      <w:r w:rsidR="006C5BE7">
        <w:rPr>
          <w:rFonts w:ascii="Calibri" w:eastAsia="Times New Roman" w:hAnsi="Calibri" w:cs="Calibri"/>
          <w:bCs/>
          <w:sz w:val="24"/>
          <w:szCs w:val="24"/>
          <w:lang w:eastAsia="en-GB"/>
        </w:rPr>
        <w:t xml:space="preserve"> Class on Thursday 7</w:t>
      </w:r>
      <w:r w:rsidR="006C5BE7" w:rsidRPr="006C5BE7">
        <w:rPr>
          <w:rFonts w:ascii="Calibri" w:eastAsia="Times New Roman" w:hAnsi="Calibri" w:cs="Calibri"/>
          <w:bCs/>
          <w:sz w:val="24"/>
          <w:szCs w:val="24"/>
          <w:vertAlign w:val="superscript"/>
          <w:lang w:eastAsia="en-GB"/>
        </w:rPr>
        <w:t>th</w:t>
      </w:r>
      <w:r w:rsidR="006C5BE7">
        <w:rPr>
          <w:rFonts w:ascii="Calibri" w:eastAsia="Times New Roman" w:hAnsi="Calibri" w:cs="Calibri"/>
          <w:bCs/>
          <w:sz w:val="24"/>
          <w:szCs w:val="24"/>
          <w:lang w:eastAsia="en-GB"/>
        </w:rPr>
        <w:t xml:space="preserve"> November will now take place on Tuesday 12</w:t>
      </w:r>
      <w:r w:rsidR="006C5BE7" w:rsidRPr="006C5BE7">
        <w:rPr>
          <w:rFonts w:ascii="Calibri" w:eastAsia="Times New Roman" w:hAnsi="Calibri" w:cs="Calibri"/>
          <w:bCs/>
          <w:sz w:val="24"/>
          <w:szCs w:val="24"/>
          <w:vertAlign w:val="superscript"/>
          <w:lang w:eastAsia="en-GB"/>
        </w:rPr>
        <w:t>th</w:t>
      </w:r>
      <w:r w:rsidR="006C5BE7">
        <w:rPr>
          <w:rFonts w:ascii="Calibri" w:eastAsia="Times New Roman" w:hAnsi="Calibri" w:cs="Calibri"/>
          <w:bCs/>
          <w:sz w:val="24"/>
          <w:szCs w:val="24"/>
          <w:lang w:eastAsia="en-GB"/>
        </w:rPr>
        <w:t xml:space="preserve"> November instead.</w:t>
      </w:r>
    </w:p>
    <w:p w14:paraId="6CD52330" w14:textId="47B3D8AE" w:rsidR="00096B41" w:rsidRDefault="00096B41" w:rsidP="000567B7">
      <w:pPr>
        <w:spacing w:after="0" w:line="240" w:lineRule="auto"/>
        <w:textAlignment w:val="baseline"/>
        <w:rPr>
          <w:rFonts w:ascii="Calibri" w:eastAsia="Times New Roman" w:hAnsi="Calibri" w:cs="Calibri"/>
          <w:bCs/>
          <w:sz w:val="24"/>
          <w:szCs w:val="24"/>
          <w:lang w:eastAsia="en-GB"/>
        </w:rPr>
      </w:pPr>
    </w:p>
    <w:p w14:paraId="598C68F2" w14:textId="77777777" w:rsidR="00096B41" w:rsidRDefault="00096B41" w:rsidP="000567B7">
      <w:pPr>
        <w:spacing w:after="0" w:line="240" w:lineRule="auto"/>
        <w:textAlignment w:val="baseline"/>
        <w:rPr>
          <w:rFonts w:ascii="Calibri" w:eastAsia="Times New Roman" w:hAnsi="Calibri" w:cs="Calibri"/>
          <w:bCs/>
          <w:sz w:val="24"/>
          <w:szCs w:val="24"/>
          <w:lang w:eastAsia="en-GB"/>
        </w:rPr>
      </w:pPr>
    </w:p>
    <w:p w14:paraId="3B3AD74D" w14:textId="77777777" w:rsidR="009D598F" w:rsidRPr="00414562" w:rsidRDefault="009D598F" w:rsidP="000567B7">
      <w:pPr>
        <w:spacing w:after="0" w:line="240" w:lineRule="auto"/>
        <w:textAlignment w:val="baseline"/>
        <w:rPr>
          <w:rFonts w:ascii="Calibri" w:eastAsia="Times New Roman" w:hAnsi="Calibri" w:cs="Calibri"/>
          <w:bCs/>
          <w:sz w:val="24"/>
          <w:szCs w:val="24"/>
          <w:lang w:eastAsia="en-GB"/>
        </w:rPr>
      </w:pPr>
    </w:p>
    <w:p w14:paraId="467E25E9" w14:textId="44807CFA" w:rsidR="00FE293B" w:rsidRPr="003F69A5" w:rsidRDefault="00FE293B" w:rsidP="000567B7">
      <w:pPr>
        <w:spacing w:after="0" w:line="240" w:lineRule="auto"/>
        <w:textAlignment w:val="baseline"/>
        <w:rPr>
          <w:rFonts w:ascii="Calibri" w:eastAsia="Times New Roman" w:hAnsi="Calibri" w:cs="Calibri"/>
          <w:b/>
          <w:bCs/>
          <w:sz w:val="24"/>
          <w:szCs w:val="24"/>
          <w:u w:val="single"/>
          <w:lang w:eastAsia="en-GB"/>
        </w:rPr>
      </w:pPr>
      <w:r w:rsidRPr="003F69A5">
        <w:rPr>
          <w:rFonts w:ascii="Calibri" w:eastAsia="Times New Roman" w:hAnsi="Calibri" w:cs="Calibri"/>
          <w:b/>
          <w:bCs/>
          <w:sz w:val="24"/>
          <w:szCs w:val="24"/>
          <w:u w:val="single"/>
          <w:lang w:eastAsia="en-GB"/>
        </w:rPr>
        <w:t>Learning Focus: Reading</w:t>
      </w:r>
      <w:r w:rsidR="00992676" w:rsidRPr="003F69A5">
        <w:rPr>
          <w:rFonts w:ascii="Calibri" w:eastAsia="Times New Roman" w:hAnsi="Calibri" w:cs="Calibri"/>
          <w:b/>
          <w:bCs/>
          <w:sz w:val="24"/>
          <w:szCs w:val="24"/>
          <w:u w:val="single"/>
          <w:lang w:eastAsia="en-GB"/>
        </w:rPr>
        <w:t xml:space="preserve"> Comprehension</w:t>
      </w:r>
    </w:p>
    <w:p w14:paraId="6B816BB5" w14:textId="7FF2E5D7" w:rsidR="00FE293B" w:rsidRPr="003F69A5" w:rsidRDefault="00FE293B" w:rsidP="000567B7">
      <w:pPr>
        <w:spacing w:after="0" w:line="240" w:lineRule="auto"/>
        <w:textAlignment w:val="baseline"/>
        <w:rPr>
          <w:rFonts w:ascii="Calibri" w:eastAsia="Times New Roman" w:hAnsi="Calibri" w:cs="Calibri"/>
          <w:b/>
          <w:bCs/>
          <w:sz w:val="24"/>
          <w:szCs w:val="24"/>
          <w:u w:val="single"/>
          <w:lang w:eastAsia="en-GB"/>
        </w:rPr>
      </w:pPr>
    </w:p>
    <w:p w14:paraId="246868DC" w14:textId="10A1ACC6" w:rsidR="00FE293B" w:rsidRPr="003F69A5" w:rsidRDefault="007262E3"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This week we will continue our focus on how to support your child at home with reading comprehension</w:t>
      </w:r>
      <w:r w:rsidR="00992676" w:rsidRPr="003F69A5">
        <w:rPr>
          <w:rFonts w:ascii="Calibri" w:eastAsia="Times New Roman" w:hAnsi="Calibri" w:cs="Calibri"/>
          <w:bCs/>
          <w:sz w:val="24"/>
          <w:szCs w:val="24"/>
          <w:lang w:eastAsia="en-GB"/>
        </w:rPr>
        <w:t>.</w:t>
      </w:r>
    </w:p>
    <w:p w14:paraId="4049AFCA" w14:textId="65E9BB70" w:rsidR="00992676" w:rsidRPr="003F69A5" w:rsidRDefault="00992676" w:rsidP="000567B7">
      <w:pPr>
        <w:spacing w:after="0" w:line="240" w:lineRule="auto"/>
        <w:textAlignment w:val="baseline"/>
        <w:rPr>
          <w:rFonts w:ascii="Calibri" w:eastAsia="Times New Roman" w:hAnsi="Calibri" w:cs="Calibri"/>
          <w:bCs/>
          <w:sz w:val="24"/>
          <w:szCs w:val="24"/>
          <w:lang w:eastAsia="en-GB"/>
        </w:rPr>
      </w:pPr>
    </w:p>
    <w:p w14:paraId="52C89679" w14:textId="38C99D8E" w:rsidR="00992676" w:rsidRPr="003F69A5" w:rsidRDefault="00992676" w:rsidP="000567B7">
      <w:pPr>
        <w:spacing w:after="0" w:line="240" w:lineRule="auto"/>
        <w:textAlignment w:val="baseline"/>
        <w:rPr>
          <w:rFonts w:ascii="Calibri" w:eastAsia="Times New Roman" w:hAnsi="Calibri" w:cs="Calibri"/>
          <w:bCs/>
          <w:sz w:val="24"/>
          <w:szCs w:val="24"/>
          <w:lang w:eastAsia="en-GB"/>
        </w:rPr>
      </w:pPr>
      <w:r w:rsidRPr="003F69A5">
        <w:rPr>
          <w:rFonts w:ascii="Calibri" w:eastAsia="Times New Roman" w:hAnsi="Calibri" w:cs="Calibri"/>
          <w:bCs/>
          <w:sz w:val="24"/>
          <w:szCs w:val="24"/>
          <w:lang w:eastAsia="en-GB"/>
        </w:rPr>
        <w:t xml:space="preserve">Comprehension has several different aspects. This </w:t>
      </w:r>
      <w:r w:rsidR="007262E3">
        <w:rPr>
          <w:rFonts w:ascii="Calibri" w:eastAsia="Times New Roman" w:hAnsi="Calibri" w:cs="Calibri"/>
          <w:bCs/>
          <w:sz w:val="24"/>
          <w:szCs w:val="24"/>
          <w:lang w:eastAsia="en-GB"/>
        </w:rPr>
        <w:t>week we will focus on drawing on knowledge of vocabulary to understand texts. Using both known and unknown vocabulary</w:t>
      </w:r>
      <w:r w:rsidR="00FF5430">
        <w:rPr>
          <w:rFonts w:ascii="Calibri" w:eastAsia="Times New Roman" w:hAnsi="Calibri" w:cs="Calibri"/>
          <w:bCs/>
          <w:sz w:val="24"/>
          <w:szCs w:val="24"/>
          <w:lang w:eastAsia="en-GB"/>
        </w:rPr>
        <w:t xml:space="preserve"> </w:t>
      </w:r>
      <w:r w:rsidRPr="003F69A5">
        <w:rPr>
          <w:rFonts w:ascii="Calibri" w:eastAsia="Times New Roman" w:hAnsi="Calibri" w:cs="Calibri"/>
          <w:bCs/>
          <w:sz w:val="24"/>
          <w:szCs w:val="24"/>
          <w:lang w:eastAsia="en-GB"/>
        </w:rPr>
        <w:t>is an essential aspect of comprehension as children have to u</w:t>
      </w:r>
      <w:r w:rsidR="00FF5430">
        <w:rPr>
          <w:rFonts w:ascii="Calibri" w:eastAsia="Times New Roman" w:hAnsi="Calibri" w:cs="Calibri"/>
          <w:bCs/>
          <w:sz w:val="24"/>
          <w:szCs w:val="24"/>
          <w:lang w:eastAsia="en-GB"/>
        </w:rPr>
        <w:t>se clues from pictures and reading the whole sentence to</w:t>
      </w:r>
      <w:r w:rsidRPr="003F69A5">
        <w:rPr>
          <w:rFonts w:ascii="Calibri" w:eastAsia="Times New Roman" w:hAnsi="Calibri" w:cs="Calibri"/>
          <w:bCs/>
          <w:sz w:val="24"/>
          <w:szCs w:val="24"/>
          <w:lang w:eastAsia="en-GB"/>
        </w:rPr>
        <w:t xml:space="preserve"> make sensible suggestions</w:t>
      </w:r>
      <w:r w:rsidR="00FF5430">
        <w:rPr>
          <w:rFonts w:ascii="Calibri" w:eastAsia="Times New Roman" w:hAnsi="Calibri" w:cs="Calibri"/>
          <w:bCs/>
          <w:sz w:val="24"/>
          <w:szCs w:val="24"/>
          <w:lang w:eastAsia="en-GB"/>
        </w:rPr>
        <w:t xml:space="preserve"> for the meaning of unknown words</w:t>
      </w:r>
      <w:r w:rsidRPr="003F69A5">
        <w:rPr>
          <w:rFonts w:ascii="Calibri" w:eastAsia="Times New Roman" w:hAnsi="Calibri" w:cs="Calibri"/>
          <w:bCs/>
          <w:sz w:val="24"/>
          <w:szCs w:val="24"/>
          <w:lang w:eastAsia="en-GB"/>
        </w:rPr>
        <w:t xml:space="preserve">. </w:t>
      </w:r>
      <w:r w:rsidR="00FF5430">
        <w:rPr>
          <w:rFonts w:ascii="Calibri" w:eastAsia="Times New Roman" w:hAnsi="Calibri" w:cs="Calibri"/>
          <w:bCs/>
          <w:sz w:val="24"/>
          <w:szCs w:val="24"/>
          <w:lang w:eastAsia="en-GB"/>
        </w:rPr>
        <w:t xml:space="preserve">A good activity at home is to find word with the same prefix and discuss what the prefix might mean. Another good idea is to familiarise your child with using a thesaurus from Y2 upwards, so that they can find additional words to broaden their vocabulary. </w:t>
      </w:r>
      <w:r w:rsidRPr="003F69A5">
        <w:rPr>
          <w:rFonts w:ascii="Calibri" w:eastAsia="Times New Roman" w:hAnsi="Calibri" w:cs="Calibri"/>
          <w:bCs/>
          <w:sz w:val="24"/>
          <w:szCs w:val="24"/>
          <w:lang w:eastAsia="en-GB"/>
        </w:rPr>
        <w:t>If you would like to support your</w:t>
      </w:r>
      <w:r w:rsidR="007262E3">
        <w:rPr>
          <w:rFonts w:ascii="Calibri" w:eastAsia="Times New Roman" w:hAnsi="Calibri" w:cs="Calibri"/>
          <w:bCs/>
          <w:sz w:val="24"/>
          <w:szCs w:val="24"/>
          <w:lang w:eastAsia="en-GB"/>
        </w:rPr>
        <w:t xml:space="preserve"> child develop their </w:t>
      </w:r>
      <w:r w:rsidRPr="003F69A5">
        <w:rPr>
          <w:rFonts w:ascii="Calibri" w:eastAsia="Times New Roman" w:hAnsi="Calibri" w:cs="Calibri"/>
          <w:bCs/>
          <w:sz w:val="24"/>
          <w:szCs w:val="24"/>
          <w:lang w:eastAsia="en-GB"/>
        </w:rPr>
        <w:t xml:space="preserve">skills in </w:t>
      </w:r>
      <w:r w:rsidR="00FF5430">
        <w:rPr>
          <w:rFonts w:ascii="Calibri" w:eastAsia="Times New Roman" w:hAnsi="Calibri" w:cs="Calibri"/>
          <w:bCs/>
          <w:sz w:val="24"/>
          <w:szCs w:val="24"/>
          <w:lang w:eastAsia="en-GB"/>
        </w:rPr>
        <w:t xml:space="preserve">using vocabulary in </w:t>
      </w:r>
      <w:r w:rsidRPr="003F69A5">
        <w:rPr>
          <w:rFonts w:ascii="Calibri" w:eastAsia="Times New Roman" w:hAnsi="Calibri" w:cs="Calibri"/>
          <w:bCs/>
          <w:sz w:val="24"/>
          <w:szCs w:val="24"/>
          <w:lang w:eastAsia="en-GB"/>
        </w:rPr>
        <w:t>reading, you could use the following question stems:</w:t>
      </w:r>
    </w:p>
    <w:p w14:paraId="02FE7F96" w14:textId="770A7CDC" w:rsidR="00992676" w:rsidRPr="003F69A5" w:rsidRDefault="00992676" w:rsidP="00992676">
      <w:pPr>
        <w:autoSpaceDE w:val="0"/>
        <w:autoSpaceDN w:val="0"/>
        <w:adjustRightInd w:val="0"/>
        <w:spacing w:after="0" w:line="240" w:lineRule="auto"/>
        <w:rPr>
          <w:b/>
          <w:sz w:val="24"/>
          <w:szCs w:val="24"/>
        </w:rPr>
      </w:pPr>
    </w:p>
    <w:p w14:paraId="3932014E"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What does this… word/phrase/sentence… tell you about… character/setting/mood </w:t>
      </w:r>
      <w:proofErr w:type="spellStart"/>
      <w:r w:rsidRPr="007262E3">
        <w:rPr>
          <w:sz w:val="24"/>
          <w:szCs w:val="24"/>
        </w:rPr>
        <w:t>etc</w:t>
      </w:r>
      <w:proofErr w:type="spellEnd"/>
      <w:r w:rsidRPr="007262E3">
        <w:rPr>
          <w:sz w:val="24"/>
          <w:szCs w:val="24"/>
        </w:rPr>
        <w:t xml:space="preserve">? </w:t>
      </w:r>
    </w:p>
    <w:p w14:paraId="4E68DD95"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Highlight a key phrase or line. By using this word, what effect has the author created? </w:t>
      </w:r>
    </w:p>
    <w:p w14:paraId="28098B93"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In the story, 'x' is mentioned a lot. Why? </w:t>
      </w:r>
    </w:p>
    <w:p w14:paraId="113C5634"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The writer uses words like … to describe …. What does this tell you about a character or setting? </w:t>
      </w:r>
    </w:p>
    <w:p w14:paraId="52C3CD86"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What other words/phrases could the author have used? </w:t>
      </w:r>
    </w:p>
    <w:p w14:paraId="3CB07635"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The writer uses …words/phrases…to describe … How does this make you feel? </w:t>
      </w:r>
    </w:p>
    <w:p w14:paraId="58B391A4"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How has the writer made you and/or character feel …happy /sad/angry/ frustrated/lonely/bitter </w:t>
      </w:r>
      <w:proofErr w:type="spellStart"/>
      <w:r w:rsidRPr="007262E3">
        <w:rPr>
          <w:sz w:val="24"/>
          <w:szCs w:val="24"/>
        </w:rPr>
        <w:t>etc</w:t>
      </w:r>
      <w:proofErr w:type="spellEnd"/>
      <w:r w:rsidRPr="007262E3">
        <w:rPr>
          <w:sz w:val="24"/>
          <w:szCs w:val="24"/>
        </w:rPr>
        <w:t xml:space="preserve">? Can you find those words? </w:t>
      </w:r>
    </w:p>
    <w:p w14:paraId="7BE717DE" w14:textId="77777777" w:rsidR="007262E3" w:rsidRPr="007262E3" w:rsidRDefault="007262E3" w:rsidP="007262E3">
      <w:pPr>
        <w:numPr>
          <w:ilvl w:val="0"/>
          <w:numId w:val="7"/>
        </w:numPr>
        <w:spacing w:after="0" w:line="240" w:lineRule="auto"/>
        <w:rPr>
          <w:sz w:val="24"/>
          <w:szCs w:val="24"/>
        </w:rPr>
      </w:pPr>
      <w:r w:rsidRPr="007262E3">
        <w:rPr>
          <w:sz w:val="24"/>
          <w:szCs w:val="24"/>
        </w:rPr>
        <w:t xml:space="preserve">Which words and /or phrases make you think/feel…? </w:t>
      </w:r>
    </w:p>
    <w:p w14:paraId="7FF4FC06" w14:textId="747572D4" w:rsidR="00992676" w:rsidRPr="003F69A5" w:rsidRDefault="00992676" w:rsidP="00992676">
      <w:pPr>
        <w:spacing w:after="0" w:line="240" w:lineRule="auto"/>
        <w:rPr>
          <w:sz w:val="24"/>
          <w:szCs w:val="24"/>
        </w:rPr>
      </w:pPr>
    </w:p>
    <w:p w14:paraId="58C32A92" w14:textId="199C49AE" w:rsidR="00992676" w:rsidRPr="003F69A5" w:rsidRDefault="00992676" w:rsidP="00992676">
      <w:pPr>
        <w:spacing w:after="0" w:line="240" w:lineRule="auto"/>
        <w:rPr>
          <w:sz w:val="24"/>
          <w:szCs w:val="24"/>
        </w:rPr>
      </w:pPr>
      <w:r w:rsidRPr="003F69A5">
        <w:rPr>
          <w:sz w:val="24"/>
          <w:szCs w:val="24"/>
        </w:rPr>
        <w:t>The key to supporting your child develop their prediction skills is always to ask why and guiding your child to make their answers link back to what they have previously read.</w:t>
      </w:r>
    </w:p>
    <w:p w14:paraId="3517E47A" w14:textId="719AEFC6" w:rsidR="00FE293B" w:rsidRDefault="00FE293B" w:rsidP="000567B7">
      <w:pPr>
        <w:spacing w:after="0" w:line="240" w:lineRule="auto"/>
        <w:textAlignment w:val="baseline"/>
        <w:rPr>
          <w:rFonts w:ascii="Calibri" w:eastAsia="Times New Roman" w:hAnsi="Calibri" w:cs="Calibri"/>
          <w:b/>
          <w:bCs/>
          <w:u w:val="single"/>
          <w:lang w:eastAsia="en-GB"/>
        </w:rPr>
      </w:pPr>
    </w:p>
    <w:p w14:paraId="0CC77D88" w14:textId="1FE6E3DE"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rsidRPr="008B5BD2" w14:paraId="6EBC327F" w14:textId="77777777" w:rsidTr="00BE1D8D">
        <w:tc>
          <w:tcPr>
            <w:tcW w:w="4673" w:type="dxa"/>
          </w:tcPr>
          <w:p w14:paraId="16977EB3" w14:textId="77777777" w:rsidR="000567B7" w:rsidRPr="008B5BD2" w:rsidRDefault="000567B7" w:rsidP="00BE1D8D">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4CE455CB" w14:textId="77777777" w:rsidR="000567B7" w:rsidRPr="008B5BD2" w:rsidRDefault="000567B7" w:rsidP="00BE1D8D">
            <w:pPr>
              <w:rPr>
                <w:sz w:val="24"/>
                <w:szCs w:val="24"/>
              </w:rPr>
            </w:pPr>
            <w:r>
              <w:rPr>
                <w:sz w:val="24"/>
                <w:szCs w:val="24"/>
              </w:rPr>
              <w:t>Project Celebrations (Reception- Year 4)</w:t>
            </w:r>
          </w:p>
        </w:tc>
      </w:tr>
      <w:tr w:rsidR="00744049" w:rsidRPr="008B5BD2" w14:paraId="7C2C821B" w14:textId="77777777" w:rsidTr="00AF6168">
        <w:tc>
          <w:tcPr>
            <w:tcW w:w="4673" w:type="dxa"/>
            <w:shd w:val="clear" w:color="auto" w:fill="auto"/>
          </w:tcPr>
          <w:p w14:paraId="5FB0336A" w14:textId="58B9753F" w:rsidR="00744049" w:rsidRDefault="00744049" w:rsidP="00BE1D8D">
            <w:pPr>
              <w:rPr>
                <w:sz w:val="24"/>
                <w:szCs w:val="24"/>
              </w:rPr>
            </w:pPr>
            <w:r>
              <w:rPr>
                <w:sz w:val="24"/>
                <w:szCs w:val="24"/>
              </w:rPr>
              <w:t>Monday 21</w:t>
            </w:r>
            <w:r w:rsidRPr="00744049">
              <w:rPr>
                <w:sz w:val="24"/>
                <w:szCs w:val="24"/>
                <w:vertAlign w:val="superscript"/>
              </w:rPr>
              <w:t>st</w:t>
            </w:r>
            <w:r>
              <w:rPr>
                <w:sz w:val="24"/>
                <w:szCs w:val="24"/>
              </w:rPr>
              <w:t xml:space="preserve"> October (3:30-4:30pm)</w:t>
            </w:r>
          </w:p>
        </w:tc>
        <w:tc>
          <w:tcPr>
            <w:tcW w:w="4394" w:type="dxa"/>
            <w:shd w:val="clear" w:color="auto" w:fill="auto"/>
          </w:tcPr>
          <w:p w14:paraId="05B1418D" w14:textId="578D0663" w:rsidR="00744049" w:rsidRDefault="00744049" w:rsidP="00BE1D8D">
            <w:pPr>
              <w:rPr>
                <w:sz w:val="24"/>
                <w:szCs w:val="24"/>
              </w:rPr>
            </w:pPr>
            <w:r>
              <w:rPr>
                <w:sz w:val="24"/>
                <w:szCs w:val="24"/>
              </w:rPr>
              <w:t>Parent Appreciation (Please bring food to share)</w:t>
            </w:r>
          </w:p>
        </w:tc>
      </w:tr>
      <w:tr w:rsidR="004F7711" w:rsidRPr="008B5BD2" w14:paraId="738AF49F" w14:textId="77777777" w:rsidTr="00AF6168">
        <w:tc>
          <w:tcPr>
            <w:tcW w:w="4673" w:type="dxa"/>
            <w:shd w:val="clear" w:color="auto" w:fill="auto"/>
          </w:tcPr>
          <w:p w14:paraId="1923C8EA" w14:textId="2D45BF49" w:rsidR="004F7711" w:rsidRPr="00F24DCB" w:rsidRDefault="004F7711" w:rsidP="00BE1D8D">
            <w:pPr>
              <w:rPr>
                <w:sz w:val="24"/>
                <w:szCs w:val="24"/>
              </w:rPr>
            </w:pPr>
            <w:r w:rsidRPr="00F24DCB">
              <w:rPr>
                <w:sz w:val="24"/>
                <w:szCs w:val="24"/>
              </w:rPr>
              <w:t>Wednesday 23</w:t>
            </w:r>
            <w:r w:rsidRPr="00F24DCB">
              <w:rPr>
                <w:sz w:val="24"/>
                <w:szCs w:val="24"/>
                <w:vertAlign w:val="superscript"/>
              </w:rPr>
              <w:t>rd</w:t>
            </w:r>
            <w:r w:rsidRPr="00F24DCB">
              <w:rPr>
                <w:sz w:val="24"/>
                <w:szCs w:val="24"/>
              </w:rPr>
              <w:t xml:space="preserve"> October (9am)</w:t>
            </w:r>
          </w:p>
        </w:tc>
        <w:tc>
          <w:tcPr>
            <w:tcW w:w="4394" w:type="dxa"/>
            <w:shd w:val="clear" w:color="auto" w:fill="auto"/>
          </w:tcPr>
          <w:p w14:paraId="0CDF74A7" w14:textId="7AADF7F4" w:rsidR="004F7711" w:rsidRPr="00F24DCB" w:rsidRDefault="004F7711" w:rsidP="00BE1D8D">
            <w:pPr>
              <w:rPr>
                <w:sz w:val="24"/>
                <w:szCs w:val="24"/>
              </w:rPr>
            </w:pPr>
            <w:proofErr w:type="spellStart"/>
            <w:r w:rsidRPr="00F24DCB">
              <w:rPr>
                <w:sz w:val="24"/>
                <w:szCs w:val="24"/>
              </w:rPr>
              <w:t>Tucasi</w:t>
            </w:r>
            <w:proofErr w:type="spellEnd"/>
            <w:r w:rsidRPr="00F24DCB">
              <w:rPr>
                <w:sz w:val="24"/>
                <w:szCs w:val="24"/>
              </w:rPr>
              <w:t xml:space="preserve"> Workshop for parents</w:t>
            </w:r>
          </w:p>
        </w:tc>
      </w:tr>
      <w:tr w:rsidR="000567B7" w14:paraId="6009DCA4" w14:textId="77777777" w:rsidTr="00BE1D8D">
        <w:tc>
          <w:tcPr>
            <w:tcW w:w="4673" w:type="dxa"/>
          </w:tcPr>
          <w:p w14:paraId="44EA259A" w14:textId="77777777" w:rsidR="000567B7" w:rsidRDefault="000567B7" w:rsidP="00BE1D8D">
            <w:r>
              <w:t>Thursday 24</w:t>
            </w:r>
            <w:r w:rsidRPr="00394D20">
              <w:rPr>
                <w:vertAlign w:val="superscript"/>
              </w:rPr>
              <w:t>th</w:t>
            </w:r>
            <w:r>
              <w:t xml:space="preserve"> October (9-9:30am)</w:t>
            </w:r>
          </w:p>
        </w:tc>
        <w:tc>
          <w:tcPr>
            <w:tcW w:w="4394" w:type="dxa"/>
          </w:tcPr>
          <w:p w14:paraId="65B15B56" w14:textId="77777777" w:rsidR="000567B7" w:rsidRDefault="000567B7" w:rsidP="00BE1D8D">
            <w:r>
              <w:t>Y1 Diwali Assembly</w:t>
            </w:r>
          </w:p>
        </w:tc>
      </w:tr>
      <w:tr w:rsidR="00FB2156" w14:paraId="37FCCEAE" w14:textId="77777777" w:rsidTr="009D598F">
        <w:tc>
          <w:tcPr>
            <w:tcW w:w="4673" w:type="dxa"/>
            <w:shd w:val="clear" w:color="auto" w:fill="auto"/>
          </w:tcPr>
          <w:p w14:paraId="32D6629F" w14:textId="43ADE7AB" w:rsidR="00FB2156" w:rsidRDefault="00FB2156" w:rsidP="00BE1D8D">
            <w:r>
              <w:t>Wednesday 6</w:t>
            </w:r>
            <w:r w:rsidRPr="00FB2156">
              <w:rPr>
                <w:vertAlign w:val="superscript"/>
              </w:rPr>
              <w:t>th</w:t>
            </w:r>
            <w:r>
              <w:t xml:space="preserve"> November</w:t>
            </w:r>
          </w:p>
        </w:tc>
        <w:tc>
          <w:tcPr>
            <w:tcW w:w="4394" w:type="dxa"/>
            <w:shd w:val="clear" w:color="auto" w:fill="auto"/>
          </w:tcPr>
          <w:p w14:paraId="659248B9" w14:textId="7A89928F" w:rsidR="00FB2156" w:rsidRDefault="00FB2156" w:rsidP="00BE1D8D">
            <w:r>
              <w:t>Coffee morning for parents with children that have social and communication difficulties</w:t>
            </w:r>
          </w:p>
        </w:tc>
      </w:tr>
      <w:tr w:rsidR="000567B7" w:rsidRPr="008B5BD2" w14:paraId="67FEDCF8" w14:textId="77777777" w:rsidTr="00BE1D8D">
        <w:tc>
          <w:tcPr>
            <w:tcW w:w="4673" w:type="dxa"/>
          </w:tcPr>
          <w:p w14:paraId="756256B7" w14:textId="77777777" w:rsidR="000567B7" w:rsidRPr="008B5BD2" w:rsidRDefault="000567B7" w:rsidP="00BE1D8D">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58A5B433" w14:textId="77777777" w:rsidR="000567B7" w:rsidRPr="008B5BD2" w:rsidRDefault="000567B7" w:rsidP="00BE1D8D">
            <w:pPr>
              <w:rPr>
                <w:sz w:val="24"/>
                <w:szCs w:val="24"/>
              </w:rPr>
            </w:pPr>
            <w:r>
              <w:rPr>
                <w:sz w:val="24"/>
                <w:szCs w:val="24"/>
              </w:rPr>
              <w:t>Parents Evening</w:t>
            </w:r>
          </w:p>
        </w:tc>
      </w:tr>
      <w:tr w:rsidR="000567B7" w:rsidRPr="008B5BD2" w14:paraId="0D0488D7" w14:textId="77777777" w:rsidTr="00BE1D8D">
        <w:tc>
          <w:tcPr>
            <w:tcW w:w="4673" w:type="dxa"/>
          </w:tcPr>
          <w:p w14:paraId="37700B22" w14:textId="77777777" w:rsidR="000567B7" w:rsidRPr="008B5BD2" w:rsidRDefault="000567B7" w:rsidP="00BE1D8D">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6067E68D" w14:textId="77777777" w:rsidR="000567B7" w:rsidRPr="008B5BD2" w:rsidRDefault="000567B7" w:rsidP="00BE1D8D">
            <w:pPr>
              <w:rPr>
                <w:sz w:val="24"/>
                <w:szCs w:val="24"/>
              </w:rPr>
            </w:pPr>
            <w:r>
              <w:rPr>
                <w:sz w:val="24"/>
                <w:szCs w:val="24"/>
              </w:rPr>
              <w:t>Parents Evening</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996C06" w14:paraId="729193AF" w14:textId="77777777" w:rsidTr="009D598F">
        <w:tc>
          <w:tcPr>
            <w:tcW w:w="4673" w:type="dxa"/>
            <w:shd w:val="clear" w:color="auto" w:fill="auto"/>
          </w:tcPr>
          <w:p w14:paraId="3795BD6B" w14:textId="36B7DD3C" w:rsidR="00996C06" w:rsidRDefault="00996C06" w:rsidP="00BE1D8D">
            <w:r>
              <w:t>Monday 11</w:t>
            </w:r>
            <w:r w:rsidRPr="00996C06">
              <w:rPr>
                <w:vertAlign w:val="superscript"/>
              </w:rPr>
              <w:t>th</w:t>
            </w:r>
            <w:r>
              <w:t xml:space="preserve"> November (9:30-10:30)</w:t>
            </w:r>
          </w:p>
        </w:tc>
        <w:tc>
          <w:tcPr>
            <w:tcW w:w="4394" w:type="dxa"/>
            <w:shd w:val="clear" w:color="auto" w:fill="auto"/>
          </w:tcPr>
          <w:p w14:paraId="06908D83" w14:textId="5E1DD300" w:rsidR="00996C06" w:rsidRDefault="00996C06" w:rsidP="00BE1D8D">
            <w:r>
              <w:t>Open Morning for Prospective New Reception Families 2020</w:t>
            </w:r>
          </w:p>
        </w:tc>
      </w:tr>
      <w:tr w:rsidR="001018DE" w14:paraId="6820CD55" w14:textId="77777777" w:rsidTr="001018DE">
        <w:tc>
          <w:tcPr>
            <w:tcW w:w="4673" w:type="dxa"/>
            <w:shd w:val="clear" w:color="auto" w:fill="FFFF00"/>
          </w:tcPr>
          <w:p w14:paraId="7A665115" w14:textId="3535CF12" w:rsidR="001018DE" w:rsidRDefault="001018DE" w:rsidP="00BE1D8D">
            <w:r>
              <w:lastRenderedPageBreak/>
              <w:t>Tuesday 12</w:t>
            </w:r>
            <w:r w:rsidRPr="001018DE">
              <w:rPr>
                <w:vertAlign w:val="superscript"/>
              </w:rPr>
              <w:t>th</w:t>
            </w:r>
            <w:r>
              <w:t xml:space="preserve"> November (3:30-6pm)</w:t>
            </w:r>
          </w:p>
        </w:tc>
        <w:tc>
          <w:tcPr>
            <w:tcW w:w="4394" w:type="dxa"/>
            <w:shd w:val="clear" w:color="auto" w:fill="FFFF00"/>
          </w:tcPr>
          <w:p w14:paraId="42418F3C" w14:textId="4C03E61C" w:rsidR="001018DE" w:rsidRDefault="001018DE" w:rsidP="00BE1D8D">
            <w:proofErr w:type="spellStart"/>
            <w:r>
              <w:t>Gruffalo</w:t>
            </w:r>
            <w:proofErr w:type="spellEnd"/>
            <w:r>
              <w:t xml:space="preserve"> Pa</w:t>
            </w:r>
            <w:bookmarkStart w:id="0" w:name="_GoBack"/>
            <w:bookmarkEnd w:id="0"/>
            <w:r>
              <w:t>rent Evening</w:t>
            </w:r>
          </w:p>
        </w:tc>
      </w:tr>
      <w:tr w:rsidR="00834E82" w14:paraId="0DFD4B75" w14:textId="77777777" w:rsidTr="00834E82">
        <w:tc>
          <w:tcPr>
            <w:tcW w:w="4673" w:type="dxa"/>
            <w:shd w:val="clear" w:color="auto" w:fill="FFFF00"/>
          </w:tcPr>
          <w:p w14:paraId="3C4E8C3F" w14:textId="16D3DA5D" w:rsidR="00834E82" w:rsidRDefault="00834E82" w:rsidP="00BE1D8D">
            <w:r>
              <w:t>Thursday 14</w:t>
            </w:r>
            <w:r w:rsidRPr="00834E82">
              <w:rPr>
                <w:vertAlign w:val="superscript"/>
              </w:rPr>
              <w:t>th</w:t>
            </w:r>
            <w:r>
              <w:t xml:space="preserve"> November</w:t>
            </w:r>
          </w:p>
        </w:tc>
        <w:tc>
          <w:tcPr>
            <w:tcW w:w="4394" w:type="dxa"/>
            <w:shd w:val="clear" w:color="auto" w:fill="FFFF00"/>
          </w:tcPr>
          <w:p w14:paraId="2C673231" w14:textId="04ACD891" w:rsidR="00834E82" w:rsidRDefault="00834E82" w:rsidP="00BE1D8D">
            <w:r>
              <w:t>Reception to Prospect Park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996C06" w14:paraId="5974A874" w14:textId="77777777" w:rsidTr="00834E82">
        <w:tc>
          <w:tcPr>
            <w:tcW w:w="4673" w:type="dxa"/>
            <w:shd w:val="clear" w:color="auto" w:fill="auto"/>
          </w:tcPr>
          <w:p w14:paraId="4ABCBE63" w14:textId="51FB5E97" w:rsidR="00996C06" w:rsidRDefault="00996C06" w:rsidP="00996C06">
            <w:r>
              <w:t>Monday 18</w:t>
            </w:r>
            <w:r w:rsidRPr="00996C06">
              <w:rPr>
                <w:vertAlign w:val="superscript"/>
              </w:rPr>
              <w:t>th</w:t>
            </w:r>
            <w:r>
              <w:t xml:space="preserve"> November (9:30-10:30)</w:t>
            </w:r>
          </w:p>
        </w:tc>
        <w:tc>
          <w:tcPr>
            <w:tcW w:w="4394" w:type="dxa"/>
            <w:shd w:val="clear" w:color="auto" w:fill="auto"/>
          </w:tcPr>
          <w:p w14:paraId="45E0BB0C" w14:textId="02F3A5C6" w:rsidR="00996C06" w:rsidRDefault="00996C06" w:rsidP="00996C06">
            <w:r>
              <w:t>Open Morning for Prospective New Reception Families 2020</w:t>
            </w:r>
          </w:p>
        </w:tc>
      </w:tr>
      <w:tr w:rsidR="00834E82" w14:paraId="0E6C72B9" w14:textId="77777777" w:rsidTr="00834E82">
        <w:tc>
          <w:tcPr>
            <w:tcW w:w="4673" w:type="dxa"/>
            <w:shd w:val="clear" w:color="auto" w:fill="FFFF00"/>
          </w:tcPr>
          <w:p w14:paraId="0873C898" w14:textId="7C0EE4FB" w:rsidR="00834E82" w:rsidRDefault="00834E82" w:rsidP="00996C06">
            <w:r>
              <w:t>Thursday 28</w:t>
            </w:r>
            <w:r w:rsidRPr="00834E82">
              <w:rPr>
                <w:vertAlign w:val="superscript"/>
              </w:rPr>
              <w:t>th</w:t>
            </w:r>
            <w:r>
              <w:t xml:space="preserve"> November</w:t>
            </w:r>
          </w:p>
        </w:tc>
        <w:tc>
          <w:tcPr>
            <w:tcW w:w="4394" w:type="dxa"/>
            <w:shd w:val="clear" w:color="auto" w:fill="FFFF00"/>
          </w:tcPr>
          <w:p w14:paraId="5CE31368" w14:textId="3B1739D5" w:rsidR="00834E82" w:rsidRDefault="00834E82" w:rsidP="00996C06">
            <w:r>
              <w:t>Y4 to Cinema</w:t>
            </w:r>
          </w:p>
        </w:tc>
      </w:tr>
      <w:tr w:rsidR="00996C06" w:rsidRPr="008B5BD2" w14:paraId="026BEE71" w14:textId="77777777" w:rsidTr="00BE1D8D">
        <w:tc>
          <w:tcPr>
            <w:tcW w:w="4673" w:type="dxa"/>
          </w:tcPr>
          <w:p w14:paraId="7764F6AB" w14:textId="77777777" w:rsidR="00996C06" w:rsidRPr="008B5BD2" w:rsidRDefault="00996C06" w:rsidP="00996C06">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996C06" w:rsidRPr="008B5BD2" w:rsidRDefault="00996C06" w:rsidP="00996C06">
            <w:pPr>
              <w:rPr>
                <w:sz w:val="24"/>
                <w:szCs w:val="24"/>
              </w:rPr>
            </w:pPr>
            <w:r>
              <w:rPr>
                <w:sz w:val="24"/>
                <w:szCs w:val="24"/>
              </w:rPr>
              <w:t>Art Exhibition/ Christmas Fair</w:t>
            </w:r>
          </w:p>
        </w:tc>
      </w:tr>
      <w:tr w:rsidR="00834E82" w:rsidRPr="008B5BD2" w14:paraId="7E5BAAA1" w14:textId="77777777" w:rsidTr="00834E82">
        <w:tc>
          <w:tcPr>
            <w:tcW w:w="4673" w:type="dxa"/>
            <w:shd w:val="clear" w:color="auto" w:fill="FFFF00"/>
          </w:tcPr>
          <w:p w14:paraId="53005630" w14:textId="016EAB39" w:rsidR="00834E82" w:rsidRDefault="00834E82" w:rsidP="00996C06">
            <w:pPr>
              <w:rPr>
                <w:sz w:val="24"/>
                <w:szCs w:val="24"/>
              </w:rPr>
            </w:pPr>
            <w:r>
              <w:rPr>
                <w:sz w:val="24"/>
                <w:szCs w:val="24"/>
              </w:rPr>
              <w:t>Monday 2</w:t>
            </w:r>
            <w:r w:rsidRPr="00834E82">
              <w:rPr>
                <w:sz w:val="24"/>
                <w:szCs w:val="24"/>
                <w:vertAlign w:val="superscript"/>
              </w:rPr>
              <w:t>nd</w:t>
            </w:r>
            <w:r>
              <w:rPr>
                <w:sz w:val="24"/>
                <w:szCs w:val="24"/>
              </w:rPr>
              <w:t xml:space="preserve"> December</w:t>
            </w:r>
          </w:p>
        </w:tc>
        <w:tc>
          <w:tcPr>
            <w:tcW w:w="4394" w:type="dxa"/>
            <w:shd w:val="clear" w:color="auto" w:fill="FFFF00"/>
          </w:tcPr>
          <w:p w14:paraId="4EF73FE9" w14:textId="66481811" w:rsidR="00834E82" w:rsidRDefault="00834E82" w:rsidP="00996C06">
            <w:pPr>
              <w:rPr>
                <w:sz w:val="24"/>
                <w:szCs w:val="24"/>
              </w:rPr>
            </w:pPr>
            <w:r>
              <w:rPr>
                <w:sz w:val="24"/>
                <w:szCs w:val="24"/>
              </w:rPr>
              <w:t>Reception to Reading Buses</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834E82" w:rsidRPr="008B5BD2" w14:paraId="50F43FCA" w14:textId="77777777" w:rsidTr="00834E82">
        <w:tc>
          <w:tcPr>
            <w:tcW w:w="4673" w:type="dxa"/>
            <w:shd w:val="clear" w:color="auto" w:fill="FFFF00"/>
          </w:tcPr>
          <w:p w14:paraId="3075441C" w14:textId="32153B96" w:rsidR="00834E82" w:rsidRDefault="00834E82" w:rsidP="00996C06">
            <w:pPr>
              <w:rPr>
                <w:sz w:val="24"/>
                <w:szCs w:val="24"/>
              </w:rPr>
            </w:pPr>
            <w:r>
              <w:rPr>
                <w:sz w:val="24"/>
                <w:szCs w:val="24"/>
              </w:rPr>
              <w:t>Friday 13</w:t>
            </w:r>
            <w:r w:rsidRPr="00834E82">
              <w:rPr>
                <w:sz w:val="24"/>
                <w:szCs w:val="24"/>
                <w:vertAlign w:val="superscript"/>
              </w:rPr>
              <w:t>th</w:t>
            </w:r>
            <w:r>
              <w:rPr>
                <w:sz w:val="24"/>
                <w:szCs w:val="24"/>
              </w:rPr>
              <w:t xml:space="preserve"> December</w:t>
            </w:r>
          </w:p>
        </w:tc>
        <w:tc>
          <w:tcPr>
            <w:tcW w:w="4394" w:type="dxa"/>
            <w:shd w:val="clear" w:color="auto" w:fill="FFFF00"/>
          </w:tcPr>
          <w:p w14:paraId="1DC2B05A" w14:textId="2878148B" w:rsidR="00834E82" w:rsidRDefault="00834E82" w:rsidP="00996C06">
            <w:pPr>
              <w:rPr>
                <w:sz w:val="24"/>
                <w:szCs w:val="24"/>
              </w:rPr>
            </w:pPr>
            <w:r>
              <w:rPr>
                <w:sz w:val="24"/>
                <w:szCs w:val="24"/>
              </w:rPr>
              <w:t>Whole School Trip to Reading Hexagon</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996C06" w:rsidRPr="008B5BD2" w:rsidRDefault="00996C06" w:rsidP="00996C06">
            <w:pPr>
              <w:rPr>
                <w:sz w:val="24"/>
                <w:szCs w:val="24"/>
              </w:rPr>
            </w:pPr>
            <w:r>
              <w:rPr>
                <w:sz w:val="24"/>
                <w:szCs w:val="24"/>
              </w:rPr>
              <w:t>Christmas Performance (Dress Rehearsal suitable for families with young children)</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127F6E40" w14:textId="77777777"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624B0245" w14:textId="77777777" w:rsidR="000567B7" w:rsidRDefault="000567B7" w:rsidP="000567B7">
      <w:pPr>
        <w:rPr>
          <w:rFonts w:cstheme="minorHAnsi"/>
        </w:rPr>
      </w:pPr>
    </w:p>
    <w:p w14:paraId="72A30667" w14:textId="77777777"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lastRenderedPageBreak/>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96B41"/>
    <w:rsid w:val="000C5271"/>
    <w:rsid w:val="000D1831"/>
    <w:rsid w:val="000E411C"/>
    <w:rsid w:val="000F0513"/>
    <w:rsid w:val="000F0A9C"/>
    <w:rsid w:val="000F4412"/>
    <w:rsid w:val="000F5549"/>
    <w:rsid w:val="001018DE"/>
    <w:rsid w:val="0010417B"/>
    <w:rsid w:val="00110C38"/>
    <w:rsid w:val="001110BA"/>
    <w:rsid w:val="00133F9B"/>
    <w:rsid w:val="00151487"/>
    <w:rsid w:val="00183532"/>
    <w:rsid w:val="001B7AC4"/>
    <w:rsid w:val="001D0E62"/>
    <w:rsid w:val="001F1C5B"/>
    <w:rsid w:val="00211B77"/>
    <w:rsid w:val="00214848"/>
    <w:rsid w:val="00250C3B"/>
    <w:rsid w:val="00286210"/>
    <w:rsid w:val="002A5A2B"/>
    <w:rsid w:val="002B1BAC"/>
    <w:rsid w:val="002B6383"/>
    <w:rsid w:val="002C0505"/>
    <w:rsid w:val="002D6FF4"/>
    <w:rsid w:val="002F27A0"/>
    <w:rsid w:val="002F3B24"/>
    <w:rsid w:val="0031023C"/>
    <w:rsid w:val="00320149"/>
    <w:rsid w:val="0034525E"/>
    <w:rsid w:val="003742ED"/>
    <w:rsid w:val="00391C59"/>
    <w:rsid w:val="003B5706"/>
    <w:rsid w:val="003D1728"/>
    <w:rsid w:val="003E01B5"/>
    <w:rsid w:val="003F69A5"/>
    <w:rsid w:val="0040164E"/>
    <w:rsid w:val="0040461D"/>
    <w:rsid w:val="00414562"/>
    <w:rsid w:val="004329E0"/>
    <w:rsid w:val="00441891"/>
    <w:rsid w:val="00470B73"/>
    <w:rsid w:val="004768BD"/>
    <w:rsid w:val="00484A08"/>
    <w:rsid w:val="00490BC8"/>
    <w:rsid w:val="004A3D59"/>
    <w:rsid w:val="004C35E3"/>
    <w:rsid w:val="004D3A9D"/>
    <w:rsid w:val="004D72D3"/>
    <w:rsid w:val="004E020D"/>
    <w:rsid w:val="004F4C43"/>
    <w:rsid w:val="004F7711"/>
    <w:rsid w:val="00550127"/>
    <w:rsid w:val="00590B86"/>
    <w:rsid w:val="005B5560"/>
    <w:rsid w:val="005E7D4C"/>
    <w:rsid w:val="005F0CFA"/>
    <w:rsid w:val="005F76DC"/>
    <w:rsid w:val="006110F7"/>
    <w:rsid w:val="00611B7A"/>
    <w:rsid w:val="00624188"/>
    <w:rsid w:val="0063348E"/>
    <w:rsid w:val="00641F81"/>
    <w:rsid w:val="006A0E54"/>
    <w:rsid w:val="006A4115"/>
    <w:rsid w:val="006B0ADF"/>
    <w:rsid w:val="006B40D4"/>
    <w:rsid w:val="006C5BE7"/>
    <w:rsid w:val="006D442F"/>
    <w:rsid w:val="006E74DC"/>
    <w:rsid w:val="00713D66"/>
    <w:rsid w:val="007262E3"/>
    <w:rsid w:val="00736E88"/>
    <w:rsid w:val="00744049"/>
    <w:rsid w:val="007610AC"/>
    <w:rsid w:val="0077205F"/>
    <w:rsid w:val="00772DCD"/>
    <w:rsid w:val="00773DDE"/>
    <w:rsid w:val="00775CDB"/>
    <w:rsid w:val="00786296"/>
    <w:rsid w:val="00786B82"/>
    <w:rsid w:val="00795D99"/>
    <w:rsid w:val="0079725A"/>
    <w:rsid w:val="007B7DEB"/>
    <w:rsid w:val="007C06AA"/>
    <w:rsid w:val="007C52D9"/>
    <w:rsid w:val="007F6ADD"/>
    <w:rsid w:val="00833963"/>
    <w:rsid w:val="00834E82"/>
    <w:rsid w:val="008372C8"/>
    <w:rsid w:val="008427C7"/>
    <w:rsid w:val="00857482"/>
    <w:rsid w:val="00875EA0"/>
    <w:rsid w:val="008857F1"/>
    <w:rsid w:val="00887138"/>
    <w:rsid w:val="00895D32"/>
    <w:rsid w:val="008E0843"/>
    <w:rsid w:val="008E20FC"/>
    <w:rsid w:val="00905A61"/>
    <w:rsid w:val="00912E77"/>
    <w:rsid w:val="00941181"/>
    <w:rsid w:val="00957087"/>
    <w:rsid w:val="0096181B"/>
    <w:rsid w:val="00963D5D"/>
    <w:rsid w:val="0097365A"/>
    <w:rsid w:val="00992676"/>
    <w:rsid w:val="00996C06"/>
    <w:rsid w:val="009A668A"/>
    <w:rsid w:val="009B3D68"/>
    <w:rsid w:val="009D598F"/>
    <w:rsid w:val="009E4D9E"/>
    <w:rsid w:val="00A12FB9"/>
    <w:rsid w:val="00A236CD"/>
    <w:rsid w:val="00A24830"/>
    <w:rsid w:val="00A4047E"/>
    <w:rsid w:val="00A437BD"/>
    <w:rsid w:val="00A64641"/>
    <w:rsid w:val="00A94D3F"/>
    <w:rsid w:val="00A9716E"/>
    <w:rsid w:val="00AB7D9A"/>
    <w:rsid w:val="00AC28B4"/>
    <w:rsid w:val="00AD32B2"/>
    <w:rsid w:val="00AF6168"/>
    <w:rsid w:val="00B10E06"/>
    <w:rsid w:val="00B228AE"/>
    <w:rsid w:val="00B364FD"/>
    <w:rsid w:val="00B555A1"/>
    <w:rsid w:val="00B57667"/>
    <w:rsid w:val="00B80919"/>
    <w:rsid w:val="00B8216A"/>
    <w:rsid w:val="00B9127E"/>
    <w:rsid w:val="00B93D07"/>
    <w:rsid w:val="00BC0C1F"/>
    <w:rsid w:val="00BC4231"/>
    <w:rsid w:val="00BC47E0"/>
    <w:rsid w:val="00BE1F41"/>
    <w:rsid w:val="00C00D95"/>
    <w:rsid w:val="00C12C5C"/>
    <w:rsid w:val="00C26967"/>
    <w:rsid w:val="00C441A3"/>
    <w:rsid w:val="00C47957"/>
    <w:rsid w:val="00C97B53"/>
    <w:rsid w:val="00CA6B11"/>
    <w:rsid w:val="00CC6967"/>
    <w:rsid w:val="00CD0976"/>
    <w:rsid w:val="00CD3265"/>
    <w:rsid w:val="00CF0A19"/>
    <w:rsid w:val="00D03B99"/>
    <w:rsid w:val="00D2069B"/>
    <w:rsid w:val="00D24C9F"/>
    <w:rsid w:val="00D27959"/>
    <w:rsid w:val="00D27EBF"/>
    <w:rsid w:val="00D32347"/>
    <w:rsid w:val="00D3355F"/>
    <w:rsid w:val="00D451E5"/>
    <w:rsid w:val="00D92A1D"/>
    <w:rsid w:val="00D95771"/>
    <w:rsid w:val="00E0733B"/>
    <w:rsid w:val="00E07397"/>
    <w:rsid w:val="00E46CE7"/>
    <w:rsid w:val="00E61716"/>
    <w:rsid w:val="00E66351"/>
    <w:rsid w:val="00EA407B"/>
    <w:rsid w:val="00EB6033"/>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9</cp:revision>
  <cp:lastPrinted>2018-02-26T15:01:00Z</cp:lastPrinted>
  <dcterms:created xsi:type="dcterms:W3CDTF">2019-10-18T13:50:00Z</dcterms:created>
  <dcterms:modified xsi:type="dcterms:W3CDTF">2019-10-21T08:36:00Z</dcterms:modified>
</cp:coreProperties>
</file>